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29" w:rsidRDefault="007D7829" w:rsidP="007D782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pacing w:val="24"/>
          <w:sz w:val="24"/>
          <w:szCs w:val="24"/>
        </w:rPr>
        <w:drawing>
          <wp:inline distT="0" distB="0" distL="0" distR="0">
            <wp:extent cx="847725" cy="876300"/>
            <wp:effectExtent l="0" t="0" r="9525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29" w:rsidRDefault="007D7829" w:rsidP="007D7829">
      <w:pPr>
        <w:jc w:val="center"/>
        <w:rPr>
          <w:rFonts w:ascii="Arial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hAnsi="Arial" w:cs="Arial"/>
          <w:b/>
          <w:spacing w:val="24"/>
          <w:sz w:val="28"/>
          <w:szCs w:val="28"/>
          <w:lang w:eastAsia="ar-SA"/>
        </w:rPr>
        <w:t>РОССИЙСКАЯ ФЕДЕРАЦИЯ</w:t>
      </w:r>
    </w:p>
    <w:p w:rsidR="007D7829" w:rsidRDefault="007D7829" w:rsidP="007D7829">
      <w:pPr>
        <w:jc w:val="center"/>
        <w:rPr>
          <w:rFonts w:ascii="Arial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hAnsi="Arial" w:cs="Arial"/>
          <w:b/>
          <w:spacing w:val="24"/>
          <w:sz w:val="28"/>
          <w:szCs w:val="28"/>
          <w:lang w:eastAsia="ar-SA"/>
        </w:rPr>
        <w:t>ОРЛОВСКАЯ ОБЛАСТЬ</w:t>
      </w:r>
    </w:p>
    <w:p w:rsidR="007D7829" w:rsidRDefault="007D7829" w:rsidP="007D782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7D7829" w:rsidRDefault="007D7829" w:rsidP="007D7829">
      <w:pPr>
        <w:jc w:val="center"/>
        <w:rPr>
          <w:rFonts w:ascii="Arial" w:hAnsi="Arial" w:cs="Arial"/>
          <w:b/>
          <w:spacing w:val="30"/>
          <w:sz w:val="28"/>
          <w:szCs w:val="28"/>
          <w:lang w:eastAsia="ar-SA"/>
        </w:rPr>
      </w:pPr>
      <w:r>
        <w:rPr>
          <w:rFonts w:ascii="Arial" w:hAnsi="Arial" w:cs="Arial"/>
          <w:b/>
          <w:spacing w:val="30"/>
          <w:sz w:val="28"/>
          <w:szCs w:val="28"/>
          <w:lang w:eastAsia="ar-SA"/>
        </w:rPr>
        <w:t>АДМИНИСТРАЦИЯ ДОЛЖАНСКОГО РАЙОНА</w:t>
      </w:r>
    </w:p>
    <w:p w:rsidR="007D7829" w:rsidRDefault="007D7829" w:rsidP="007D782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7D7829" w:rsidRDefault="007D7829" w:rsidP="007D7829">
      <w:pPr>
        <w:pStyle w:val="4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П О С Т А Н О В Л Е Н И Е</w:t>
      </w:r>
    </w:p>
    <w:p w:rsidR="007D7829" w:rsidRDefault="007D7829" w:rsidP="007D7829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7D7829" w:rsidRDefault="007D7829" w:rsidP="007D7829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</w:t>
      </w:r>
      <w:r w:rsidR="005E69A8">
        <w:rPr>
          <w:rFonts w:ascii="Arial" w:hAnsi="Arial" w:cs="Arial"/>
          <w:sz w:val="24"/>
          <w:szCs w:val="24"/>
          <w:lang w:eastAsia="ar-SA"/>
        </w:rPr>
        <w:t>_</w:t>
      </w:r>
      <w:r w:rsidR="00C21C6E" w:rsidRPr="00C21C6E">
        <w:rPr>
          <w:rFonts w:ascii="Arial" w:hAnsi="Arial" w:cs="Arial"/>
          <w:sz w:val="24"/>
          <w:szCs w:val="24"/>
          <w:u w:val="single"/>
          <w:lang w:eastAsia="ar-SA"/>
        </w:rPr>
        <w:t>22.01.2024</w:t>
      </w:r>
      <w:r w:rsidR="00C21C6E">
        <w:rPr>
          <w:rFonts w:ascii="Arial" w:hAnsi="Arial" w:cs="Arial"/>
          <w:sz w:val="24"/>
          <w:szCs w:val="24"/>
          <w:u w:val="single"/>
          <w:lang w:eastAsia="ar-SA"/>
        </w:rPr>
        <w:t xml:space="preserve"> г.</w:t>
      </w:r>
      <w:r w:rsidR="00C21C6E">
        <w:rPr>
          <w:rFonts w:ascii="Arial" w:hAnsi="Arial" w:cs="Arial"/>
          <w:sz w:val="24"/>
          <w:szCs w:val="24"/>
          <w:lang w:eastAsia="ar-SA"/>
        </w:rPr>
        <w:t>__</w:t>
      </w:r>
      <w:r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5E69A8">
        <w:rPr>
          <w:rFonts w:ascii="Arial" w:hAnsi="Arial" w:cs="Arial"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_</w:t>
      </w:r>
      <w:r w:rsidR="00C21C6E" w:rsidRPr="00C21C6E">
        <w:rPr>
          <w:rFonts w:ascii="Arial" w:hAnsi="Arial" w:cs="Arial"/>
          <w:sz w:val="24"/>
          <w:szCs w:val="24"/>
          <w:u w:val="single"/>
          <w:lang w:eastAsia="ar-SA"/>
        </w:rPr>
        <w:t>32</w:t>
      </w:r>
      <w:r>
        <w:rPr>
          <w:rFonts w:ascii="Arial" w:hAnsi="Arial" w:cs="Arial"/>
          <w:sz w:val="24"/>
          <w:szCs w:val="24"/>
          <w:lang w:eastAsia="ar-SA"/>
        </w:rPr>
        <w:t>__</w:t>
      </w:r>
      <w:r w:rsidR="005E69A8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</w:p>
    <w:p w:rsidR="007D7829" w:rsidRDefault="007D7829" w:rsidP="007D7829">
      <w:pPr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Долгое  </w:t>
      </w:r>
    </w:p>
    <w:p w:rsidR="007D7829" w:rsidRDefault="007D7829" w:rsidP="007D782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7D7829" w:rsidRDefault="007D7829" w:rsidP="007D7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состава комиссии по делам несовершеннолетних</w:t>
      </w:r>
    </w:p>
    <w:p w:rsidR="007D7829" w:rsidRDefault="007D7829" w:rsidP="007D7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защите их прав администрации района  </w:t>
      </w:r>
    </w:p>
    <w:p w:rsidR="007D7829" w:rsidRDefault="007D7829" w:rsidP="007D782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  <w:sz w:val="24"/>
          <w:szCs w:val="24"/>
        </w:rPr>
        <w:t xml:space="preserve">В целях исполнения Федерального закона от 24.06.1999 года №120-ФЗ              «Об основах системы профилактики безнадзорности и правонарушений несовершеннолетних», в соответствии с Законом Орловской области от 30.06.2006 года №602-ОЗ «О наделении органов местного самоуправления Орловской области государственными полномочиями по формированию и организации деятельности комиссии по делам несовершеннолетних и защите   их прав» и постановлением администрации </w:t>
      </w:r>
      <w:proofErr w:type="spellStart"/>
      <w:r>
        <w:rPr>
          <w:b w:val="0"/>
          <w:sz w:val="24"/>
          <w:szCs w:val="24"/>
        </w:rPr>
        <w:t>Должанского</w:t>
      </w:r>
      <w:proofErr w:type="spellEnd"/>
      <w:r>
        <w:rPr>
          <w:b w:val="0"/>
          <w:sz w:val="24"/>
          <w:szCs w:val="24"/>
        </w:rPr>
        <w:t xml:space="preserve"> района  от 12.05.2020 года №269 «Об утверждении положения о комиссии по делам несовершеннолетних     и защите их прав администрации </w:t>
      </w:r>
      <w:proofErr w:type="spellStart"/>
      <w:r>
        <w:rPr>
          <w:b w:val="0"/>
          <w:sz w:val="24"/>
          <w:szCs w:val="24"/>
        </w:rPr>
        <w:t>Должанского</w:t>
      </w:r>
      <w:proofErr w:type="spellEnd"/>
      <w:r>
        <w:rPr>
          <w:b w:val="0"/>
          <w:sz w:val="24"/>
          <w:szCs w:val="24"/>
        </w:rPr>
        <w:t xml:space="preserve"> района», </w:t>
      </w:r>
    </w:p>
    <w:p w:rsidR="007D7829" w:rsidRDefault="007D7829" w:rsidP="007D7829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7D7829" w:rsidRDefault="007D7829" w:rsidP="007D78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D7829" w:rsidRDefault="007D7829" w:rsidP="007D782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состав комиссии по делам несовершеннолетних и защите их прав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(приложение 1);</w:t>
      </w:r>
    </w:p>
    <w:p w:rsidR="007D7829" w:rsidRDefault="007D7829" w:rsidP="007D782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Отделу организационно-правовой, кадровой работы и </w:t>
      </w:r>
      <w:proofErr w:type="gramStart"/>
      <w:r>
        <w:rPr>
          <w:rFonts w:ascii="Arial" w:hAnsi="Arial" w:cs="Arial"/>
          <w:sz w:val="24"/>
          <w:szCs w:val="24"/>
        </w:rPr>
        <w:t>делопроизводства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(М.М. </w:t>
      </w:r>
      <w:proofErr w:type="spellStart"/>
      <w:r>
        <w:rPr>
          <w:rFonts w:ascii="Arial" w:hAnsi="Arial" w:cs="Arial"/>
          <w:sz w:val="24"/>
          <w:szCs w:val="24"/>
        </w:rPr>
        <w:t>Чеботкова</w:t>
      </w:r>
      <w:proofErr w:type="spellEnd"/>
      <w:r>
        <w:rPr>
          <w:rFonts w:ascii="Arial" w:hAnsi="Arial" w:cs="Arial"/>
          <w:sz w:val="24"/>
          <w:szCs w:val="24"/>
        </w:rPr>
        <w:t xml:space="preserve">) разместить настоящее  постановление   на   официальном сайте 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«Интернет»;</w:t>
      </w:r>
    </w:p>
    <w:p w:rsidR="007D7829" w:rsidRDefault="007D7829" w:rsidP="007D782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</w:t>
      </w:r>
      <w:r w:rsidR="005E69A8">
        <w:rPr>
          <w:rFonts w:ascii="Arial" w:hAnsi="Arial" w:cs="Arial"/>
          <w:sz w:val="24"/>
          <w:szCs w:val="24"/>
        </w:rPr>
        <w:t xml:space="preserve">трации </w:t>
      </w:r>
      <w:proofErr w:type="spellStart"/>
      <w:r w:rsidR="005E69A8">
        <w:rPr>
          <w:rFonts w:ascii="Arial" w:hAnsi="Arial" w:cs="Arial"/>
          <w:sz w:val="24"/>
          <w:szCs w:val="24"/>
        </w:rPr>
        <w:t>Должанского</w:t>
      </w:r>
      <w:proofErr w:type="spellEnd"/>
      <w:r w:rsidR="005E69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9A8">
        <w:rPr>
          <w:rFonts w:ascii="Arial" w:hAnsi="Arial" w:cs="Arial"/>
          <w:sz w:val="24"/>
          <w:szCs w:val="24"/>
        </w:rPr>
        <w:t>района  от</w:t>
      </w:r>
      <w:proofErr w:type="gramEnd"/>
      <w:r w:rsidR="005E69A8">
        <w:rPr>
          <w:rFonts w:ascii="Arial" w:hAnsi="Arial" w:cs="Arial"/>
          <w:sz w:val="24"/>
          <w:szCs w:val="24"/>
        </w:rPr>
        <w:t xml:space="preserve"> 25.07.2023 года №431</w:t>
      </w:r>
      <w:r>
        <w:rPr>
          <w:rFonts w:ascii="Arial" w:hAnsi="Arial" w:cs="Arial"/>
          <w:sz w:val="24"/>
          <w:szCs w:val="24"/>
        </w:rPr>
        <w:t xml:space="preserve"> «Об утверждении состава комиссии по делам несовершеннолетних и защите их прав администрации района» считать утратившим силу.</w:t>
      </w: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</w:t>
      </w:r>
      <w:r w:rsidR="008C2D46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Б.Н. Макашов                                                </w:t>
      </w: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jc w:val="both"/>
        <w:rPr>
          <w:rFonts w:ascii="Arial" w:hAnsi="Arial" w:cs="Arial"/>
          <w:sz w:val="24"/>
          <w:szCs w:val="24"/>
        </w:rPr>
      </w:pPr>
    </w:p>
    <w:p w:rsidR="00B10A54" w:rsidRDefault="00B10A54" w:rsidP="007D7829">
      <w:pPr>
        <w:jc w:val="both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D7829" w:rsidRDefault="007D7829" w:rsidP="007D7829">
      <w:pPr>
        <w:pStyle w:val="a3"/>
        <w:autoSpaceDE w:val="0"/>
        <w:autoSpaceDN w:val="0"/>
        <w:adjustRightInd w:val="0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D7829" w:rsidRDefault="007D7829" w:rsidP="007D7829">
      <w:pPr>
        <w:pStyle w:val="a3"/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7D7829" w:rsidRPr="00CF374B" w:rsidRDefault="007D7829" w:rsidP="00CF374B">
      <w:pPr>
        <w:pStyle w:val="a3"/>
        <w:autoSpaceDE w:val="0"/>
        <w:autoSpaceDN w:val="0"/>
        <w:adjustRightInd w:val="0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от_</w:t>
      </w:r>
      <w:r w:rsidR="00C21C6E" w:rsidRPr="00C21C6E">
        <w:rPr>
          <w:rFonts w:ascii="Arial" w:hAnsi="Arial" w:cs="Arial"/>
          <w:sz w:val="24"/>
          <w:szCs w:val="24"/>
          <w:u w:val="single"/>
        </w:rPr>
        <w:t>22 января 2024 г.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C2D46">
        <w:rPr>
          <w:rFonts w:ascii="Arial" w:hAnsi="Arial" w:cs="Arial"/>
          <w:sz w:val="24"/>
          <w:szCs w:val="24"/>
          <w:u w:val="single"/>
        </w:rPr>
        <w:t>_</w:t>
      </w:r>
      <w:r w:rsidR="00C21C6E">
        <w:rPr>
          <w:rFonts w:ascii="Arial" w:hAnsi="Arial" w:cs="Arial"/>
          <w:sz w:val="24"/>
          <w:szCs w:val="24"/>
          <w:u w:val="single"/>
        </w:rPr>
        <w:t>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№__</w:t>
      </w:r>
      <w:r w:rsidR="00C21C6E" w:rsidRPr="00C21C6E">
        <w:rPr>
          <w:rFonts w:ascii="Arial" w:hAnsi="Arial" w:cs="Arial"/>
          <w:sz w:val="24"/>
          <w:szCs w:val="24"/>
          <w:u w:val="single"/>
        </w:rPr>
        <w:t>32</w:t>
      </w:r>
      <w:r w:rsidR="00C21C6E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7D7829" w:rsidRDefault="007D7829" w:rsidP="007D7829">
      <w:pPr>
        <w:pStyle w:val="a3"/>
        <w:autoSpaceDE w:val="0"/>
        <w:autoSpaceDN w:val="0"/>
        <w:adjustRightInd w:val="0"/>
        <w:ind w:left="0" w:firstLine="567"/>
        <w:jc w:val="right"/>
        <w:rPr>
          <w:rFonts w:ascii="Arial" w:hAnsi="Arial" w:cs="Arial"/>
          <w:sz w:val="24"/>
          <w:szCs w:val="24"/>
        </w:rPr>
      </w:pPr>
    </w:p>
    <w:p w:rsidR="007D7829" w:rsidRDefault="007D7829" w:rsidP="007D7829">
      <w:pPr>
        <w:pStyle w:val="a3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7D7829" w:rsidRDefault="007D7829" w:rsidP="007D782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делам несовершеннолетних и защите их прав</w:t>
      </w:r>
    </w:p>
    <w:p w:rsidR="007D7829" w:rsidRDefault="007D7829" w:rsidP="007D782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D7829" w:rsidRDefault="007D7829" w:rsidP="007D7829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419"/>
        <w:gridCol w:w="6868"/>
      </w:tblGrid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Макашов Б.Н.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района, председатель комиссии;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Медведева В.Л.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отдела образования, молодежной политики, физической культуры и спорта администрации района, заместитель председателя комиссии; 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Шебанова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Е.Л.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ответственный секретарь комиссии - главный специалист отдела образования, молодежной политики, физической культуры и спорта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района;</w:t>
            </w:r>
          </w:p>
        </w:tc>
      </w:tr>
      <w:tr w:rsidR="007D7829" w:rsidTr="00CF374B">
        <w:tc>
          <w:tcPr>
            <w:tcW w:w="9571" w:type="dxa"/>
            <w:gridSpan w:val="3"/>
          </w:tcPr>
          <w:p w:rsidR="007D7829" w:rsidRDefault="007D7829" w:rsidP="00B10A5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D7829" w:rsidRDefault="007D782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Фаустова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отдела культуры и архивного дела администрации района;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Анисимов А.В.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отделения надзорной деятельности и профилактической работы 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району ГУ МЧС по Орловской области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5E69A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Фомина О.В.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5E69A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7D7829">
              <w:rPr>
                <w:rFonts w:ascii="Arial" w:hAnsi="Arial" w:cs="Arial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7D78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КУ ОО «Центр  занятости населения </w:t>
            </w:r>
            <w:proofErr w:type="spellStart"/>
            <w:r w:rsidR="007D7829">
              <w:rPr>
                <w:rFonts w:ascii="Arial" w:hAnsi="Arial" w:cs="Arial"/>
                <w:sz w:val="24"/>
                <w:szCs w:val="24"/>
                <w:lang w:eastAsia="en-US"/>
              </w:rPr>
              <w:t>Должанского</w:t>
            </w:r>
            <w:proofErr w:type="spellEnd"/>
            <w:r w:rsidR="007D78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района»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Капустина С.Н.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БУ ОО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межрайонный социально-реабилитационный центр для несовершеннолетних»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Васильева М.В.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БУ ОО «Центр социального обслуживания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района» 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Дорофеева И.А.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заведующая филиалом №5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району КУ ОО «Областной центр социальной защиты населения»</w:t>
            </w:r>
          </w:p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Половых А.П.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ОУУП и ПДН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району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Чеглакова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старший инспектор ПДН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району 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Давыдов</w:t>
            </w:r>
            <w:r w:rsidR="00CF374B">
              <w:rPr>
                <w:rFonts w:ascii="Arial" w:hAnsi="Arial" w:cs="Arial"/>
                <w:sz w:val="24"/>
                <w:szCs w:val="24"/>
                <w:lang w:eastAsia="en-US"/>
              </w:rPr>
              <w:t>а 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CF374B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медицинская сестра детской поликлиники </w:t>
            </w:r>
            <w:r w:rsidR="007D78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БУЗ ОО «Должанская центральная районная больница» (по согласованию);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Грицкова Н.И.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педагог-психолог БОУ «Должанская средняя общеобразовательная школа»; 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Мальцева Т.А.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специалист отдела образования, молодежной политики, физической культуры и спорта;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Глазова Т.Н.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заведующий сектором  отдела опеки и попечительства администрации района;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Шаталова М.П.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835BFB" w:rsidP="00C20E2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C20E28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r w:rsidR="00BA71DA">
              <w:rPr>
                <w:rFonts w:ascii="Arial" w:hAnsi="Arial" w:cs="Arial"/>
                <w:sz w:val="24"/>
                <w:szCs w:val="24"/>
                <w:lang w:eastAsia="en-US"/>
              </w:rPr>
              <w:t>лавного</w:t>
            </w:r>
            <w:r w:rsidR="00C20E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врач</w:t>
            </w:r>
            <w:r w:rsidR="00BA71DA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C20E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D78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БУЗ ОО «Должанская центральная районная больница» (по согласованию).</w:t>
            </w:r>
          </w:p>
        </w:tc>
      </w:tr>
      <w:tr w:rsidR="007D7829" w:rsidTr="00CF374B">
        <w:tc>
          <w:tcPr>
            <w:tcW w:w="2093" w:type="dxa"/>
            <w:hideMark/>
          </w:tcPr>
          <w:p w:rsidR="007D7829" w:rsidRDefault="008C2D4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Ловчикова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7D7829" w:rsidRDefault="007D782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D7829" w:rsidRDefault="00C20E28" w:rsidP="00C20E2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специалист по организации работы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Должанском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 </w:t>
            </w:r>
            <w:r w:rsidR="00D81186">
              <w:rPr>
                <w:rFonts w:ascii="Arial" w:hAnsi="Arial" w:cs="Arial"/>
                <w:sz w:val="24"/>
                <w:szCs w:val="24"/>
                <w:lang w:eastAsia="en-US"/>
              </w:rPr>
              <w:t>Общероссийского общественно-государственного движения детей и молодежи «Движение первых»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  <w:r w:rsidR="007D7829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</w:tr>
    </w:tbl>
    <w:p w:rsidR="007D7829" w:rsidRDefault="007D7829" w:rsidP="00506350">
      <w:pPr>
        <w:rPr>
          <w:rFonts w:ascii="Arial" w:hAnsi="Arial" w:cs="Arial"/>
          <w:sz w:val="24"/>
          <w:szCs w:val="24"/>
        </w:rPr>
      </w:pPr>
    </w:p>
    <w:sectPr w:rsidR="007D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3C11"/>
    <w:multiLevelType w:val="hybridMultilevel"/>
    <w:tmpl w:val="076E5628"/>
    <w:lvl w:ilvl="0" w:tplc="9946A26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B2"/>
    <w:rsid w:val="004744D2"/>
    <w:rsid w:val="00506350"/>
    <w:rsid w:val="005E69A8"/>
    <w:rsid w:val="006B1A6D"/>
    <w:rsid w:val="007D7829"/>
    <w:rsid w:val="00835BFB"/>
    <w:rsid w:val="008C2D46"/>
    <w:rsid w:val="009070B2"/>
    <w:rsid w:val="00B10A54"/>
    <w:rsid w:val="00BA71DA"/>
    <w:rsid w:val="00C20E28"/>
    <w:rsid w:val="00C21C6E"/>
    <w:rsid w:val="00CF374B"/>
    <w:rsid w:val="00D54A20"/>
    <w:rsid w:val="00D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52E"/>
  <w15:chartTrackingRefBased/>
  <w15:docId w15:val="{E6FF79AF-358F-4D2C-BDF4-1D02B36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8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782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829"/>
    <w:pPr>
      <w:ind w:left="720"/>
      <w:contextualSpacing/>
    </w:pPr>
  </w:style>
  <w:style w:type="paragraph" w:customStyle="1" w:styleId="ConsPlusNonformat">
    <w:name w:val="ConsPlusNonformat"/>
    <w:rsid w:val="007D7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7D78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B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12</cp:revision>
  <cp:lastPrinted>2024-01-22T07:42:00Z</cp:lastPrinted>
  <dcterms:created xsi:type="dcterms:W3CDTF">2023-07-25T08:03:00Z</dcterms:created>
  <dcterms:modified xsi:type="dcterms:W3CDTF">2024-01-22T14:37:00Z</dcterms:modified>
</cp:coreProperties>
</file>