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34" w:type="dxa"/>
        <w:tblLook w:val="00A0"/>
      </w:tblPr>
      <w:tblGrid>
        <w:gridCol w:w="5245"/>
        <w:gridCol w:w="4325"/>
      </w:tblGrid>
      <w:tr w:rsidR="00A9728E" w:rsidTr="007B2177">
        <w:tc>
          <w:tcPr>
            <w:tcW w:w="5245" w:type="dxa"/>
          </w:tcPr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Lucida Sans Unicode" w:hAnsi="Arial" w:cs="Arial"/>
                <w:b/>
                <w:bCs/>
                <w:caps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                                               </w:t>
            </w: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eastAsia="Times New Roman" w:hAnsi="Arial" w:cs="Arial"/>
                <w:noProof/>
                <w:spacing w:val="24"/>
              </w:rPr>
              <w:drawing>
                <wp:inline distT="0" distB="0" distL="0" distR="0">
                  <wp:extent cx="847725" cy="866775"/>
                  <wp:effectExtent l="19050" t="0" r="9525" b="0"/>
                  <wp:docPr id="1" name="Рисунок 1" descr="герб 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АДМИНИСТРАЦИЯ </w:t>
            </w: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ДОЛЖАНСКОГО РАЙОНА </w:t>
            </w: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ОРЛОВСКОЙ ОБЛАСТИ</w:t>
            </w: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ул. Октябрьская, д. 6,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Долгое</w:t>
            </w:r>
          </w:p>
          <w:p w:rsidR="00A9728E" w:rsidRDefault="00A9728E" w:rsidP="007B217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Lucida Sans Unicode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Орловская область, 303760</w:t>
            </w: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телефон 8(48672) 2-11-83, факс 2-10-76</w:t>
            </w: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ОКПО 04036897</w:t>
            </w: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ОГРН 1025700574570</w:t>
            </w: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ИНН/КПП 5708000293/570801001</w:t>
            </w: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 </w:t>
            </w:r>
            <w:hyperlink r:id="rId7" w:history="1"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dolzhr</w:t>
              </w:r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ar-SA"/>
                </w:rPr>
                <w:t>@</w:t>
              </w:r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adm</w:t>
              </w:r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ar-SA"/>
                </w:rPr>
                <w:t>.</w:t>
              </w:r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orel</w:t>
              </w:r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eastAsia="ar-SA"/>
                </w:rPr>
                <w:t>.</w:t>
              </w:r>
              <w:r>
                <w:rPr>
                  <w:rStyle w:val="a3"/>
                  <w:rFonts w:ascii="Arial" w:eastAsia="Times New Roman" w:hAnsi="Arial" w:cs="Arial"/>
                  <w:sz w:val="24"/>
                  <w:szCs w:val="24"/>
                  <w:lang w:val="en-US" w:eastAsia="ar-SA"/>
                </w:rPr>
                <w:t>ru</w:t>
              </w:r>
            </w:hyperlink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admindolganl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 № ____________</w:t>
            </w:r>
          </w:p>
          <w:p w:rsidR="00A9728E" w:rsidRDefault="00A9728E" w:rsidP="007B2177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№ 4-1/424     от 21.01.2020</w:t>
            </w:r>
          </w:p>
          <w:p w:rsidR="00A9728E" w:rsidRDefault="00A9728E" w:rsidP="007B2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Lucida Sans Unicode" w:hAnsi="Arial" w:cs="Arial"/>
                <w:noProof/>
                <w:sz w:val="24"/>
                <w:szCs w:val="24"/>
                <w:lang w:bidi="ru-RU"/>
              </w:rPr>
            </w:pPr>
          </w:p>
        </w:tc>
        <w:tc>
          <w:tcPr>
            <w:tcW w:w="4325" w:type="dxa"/>
          </w:tcPr>
          <w:p w:rsidR="00A9728E" w:rsidRDefault="00A9728E" w:rsidP="007B2177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ind w:left="175" w:right="-1"/>
              <w:jc w:val="center"/>
              <w:rPr>
                <w:rFonts w:ascii="Arial" w:eastAsia="Lucida Sans Unicode" w:hAnsi="Arial" w:cs="Arial"/>
                <w:sz w:val="24"/>
                <w:szCs w:val="24"/>
                <w:lang w:bidi="ru-RU"/>
              </w:rPr>
            </w:pPr>
          </w:p>
          <w:p w:rsidR="00A9728E" w:rsidRDefault="00A9728E" w:rsidP="007B2177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ind w:left="175" w:right="-1"/>
              <w:jc w:val="center"/>
              <w:rPr>
                <w:rFonts w:ascii="Arial" w:hAnsi="Arial" w:cs="Arial"/>
              </w:rPr>
            </w:pPr>
          </w:p>
          <w:p w:rsidR="00A9728E" w:rsidRDefault="00A9728E" w:rsidP="007B2177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ind w:left="175" w:right="-1"/>
              <w:jc w:val="center"/>
              <w:rPr>
                <w:rFonts w:ascii="Arial" w:hAnsi="Arial" w:cs="Arial"/>
              </w:rPr>
            </w:pPr>
          </w:p>
          <w:p w:rsidR="00A9728E" w:rsidRDefault="00A9728E" w:rsidP="007B2177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ind w:left="175" w:right="-1"/>
              <w:jc w:val="center"/>
              <w:rPr>
                <w:rFonts w:ascii="Arial" w:hAnsi="Arial" w:cs="Arial"/>
              </w:rPr>
            </w:pPr>
          </w:p>
          <w:p w:rsidR="00A9728E" w:rsidRDefault="00A9728E" w:rsidP="007B2177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ind w:left="175" w:right="-1"/>
              <w:jc w:val="center"/>
              <w:rPr>
                <w:rFonts w:ascii="Arial" w:hAnsi="Arial" w:cs="Arial"/>
              </w:rPr>
            </w:pPr>
          </w:p>
          <w:p w:rsidR="00A9728E" w:rsidRDefault="00A9728E" w:rsidP="007B2177">
            <w:pPr>
              <w:tabs>
                <w:tab w:val="left" w:pos="5357"/>
              </w:tabs>
              <w:autoSpaceDE w:val="0"/>
              <w:autoSpaceDN w:val="0"/>
              <w:adjustRightInd w:val="0"/>
              <w:spacing w:after="0" w:line="240" w:lineRule="auto"/>
              <w:ind w:left="175" w:right="-1"/>
              <w:jc w:val="center"/>
              <w:rPr>
                <w:rFonts w:ascii="Arial" w:hAnsi="Arial" w:cs="Arial"/>
              </w:rPr>
            </w:pPr>
          </w:p>
          <w:p w:rsidR="00A9728E" w:rsidRDefault="00A9728E" w:rsidP="007B2177">
            <w:pPr>
              <w:tabs>
                <w:tab w:val="left" w:pos="524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Члену Правительства Орловской области – руководителю Департамента образования Орловской области</w:t>
            </w:r>
          </w:p>
          <w:p w:rsidR="00A9728E" w:rsidRDefault="00A9728E" w:rsidP="007B2177">
            <w:pPr>
              <w:tabs>
                <w:tab w:val="left" w:pos="524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728E" w:rsidRPr="00A9728E" w:rsidRDefault="00A9728E" w:rsidP="007B2177">
            <w:pPr>
              <w:tabs>
                <w:tab w:val="left" w:pos="524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A9728E">
              <w:rPr>
                <w:rFonts w:ascii="Arial" w:hAnsi="Arial" w:cs="Arial"/>
                <w:b/>
                <w:sz w:val="24"/>
                <w:szCs w:val="24"/>
              </w:rPr>
              <w:t>Т.В. Крымовой</w:t>
            </w:r>
          </w:p>
          <w:p w:rsidR="00A9728E" w:rsidRDefault="00A9728E" w:rsidP="007B2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eastAsia="Lucida Sans Unicode" w:hAnsi="Arial" w:cs="Arial"/>
                <w:noProof/>
                <w:sz w:val="24"/>
                <w:szCs w:val="24"/>
                <w:lang w:bidi="ru-RU"/>
              </w:rPr>
            </w:pPr>
          </w:p>
        </w:tc>
      </w:tr>
    </w:tbl>
    <w:p w:rsidR="00A9728E" w:rsidRDefault="00A9728E" w:rsidP="00A972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A9728E" w:rsidRDefault="00A9728E" w:rsidP="00A97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работе по профилактике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 итогам 2019 года</w:t>
      </w:r>
    </w:p>
    <w:p w:rsidR="00A9728E" w:rsidRDefault="00A9728E" w:rsidP="00A972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728E" w:rsidRPr="00B100A8" w:rsidRDefault="00A9728E" w:rsidP="00B100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является постоянно действующим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профилактики.</w:t>
      </w:r>
    </w:p>
    <w:p w:rsidR="00A9728E" w:rsidRPr="00B100A8" w:rsidRDefault="00A9728E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A9728E" w:rsidRPr="00B100A8" w:rsidRDefault="00A9728E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9728E" w:rsidRPr="00B100A8" w:rsidRDefault="00A9728E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обеспечение защиты прав и законных интересов несовершеннолетних;</w:t>
      </w:r>
    </w:p>
    <w:p w:rsidR="00A9728E" w:rsidRPr="00B100A8" w:rsidRDefault="00A9728E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A9728E" w:rsidRPr="00B100A8" w:rsidRDefault="00A9728E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A9728E" w:rsidRPr="00B100A8" w:rsidRDefault="00A9728E" w:rsidP="00B100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Свою деятельность комиссия осуществляет в соответствии с утвержденным планом работы на 2019 год и Муниципальной программой «Профилактика безнадзорности и правонарушений несовершеннолетних на 2018-2022 годы».</w:t>
      </w:r>
    </w:p>
    <w:p w:rsidR="00A9728E" w:rsidRPr="00B100A8" w:rsidRDefault="00A9728E" w:rsidP="00B100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 план работы Комиссии в течение года вносятся коррективы с учетом рекомендаций комиссии по делам несовершеннолетних и защите их прав в Орловской области.  </w:t>
      </w:r>
    </w:p>
    <w:p w:rsidR="007B2177" w:rsidRPr="00B100A8" w:rsidRDefault="007B2177" w:rsidP="00B100A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B100A8">
        <w:rPr>
          <w:rFonts w:ascii="Arial" w:eastAsia="Times New Roman" w:hAnsi="Arial" w:cs="Arial"/>
          <w:color w:val="000000"/>
          <w:sz w:val="24"/>
          <w:szCs w:val="24"/>
        </w:rPr>
        <w:lastRenderedPageBreak/>
        <w:t>В 2019 году было проведено 10 заседаний Комиссии,</w:t>
      </w:r>
      <w:r w:rsidRPr="00B100A8">
        <w:rPr>
          <w:rFonts w:ascii="Arial" w:eastAsia="Times New Roman" w:hAnsi="Arial" w:cs="Arial"/>
          <w:sz w:val="24"/>
          <w:szCs w:val="24"/>
        </w:rPr>
        <w:t> </w:t>
      </w:r>
      <w:r w:rsidRPr="00B100A8">
        <w:rPr>
          <w:rFonts w:ascii="Arial" w:hAnsi="Arial" w:cs="Arial"/>
          <w:sz w:val="24"/>
          <w:szCs w:val="24"/>
        </w:rPr>
        <w:t xml:space="preserve">всего рассмотрено 57 вопросов, из них   по персональным делам -31; 26 - по профилактике и предупреждению безнадзорности и правонарушений несовершеннолетних, </w:t>
      </w:r>
      <w:r w:rsidRPr="00B100A8">
        <w:rPr>
          <w:rFonts w:ascii="Arial" w:eastAsia="Times New Roman" w:hAnsi="Arial" w:cs="Arial"/>
          <w:sz w:val="24"/>
          <w:szCs w:val="24"/>
        </w:rPr>
        <w:t xml:space="preserve"> Вынесено 58 постановлений, из которых  29 постановлений о назначении административного наказания,  29  постановлений  по </w:t>
      </w:r>
      <w:proofErr w:type="spellStart"/>
      <w:r w:rsidRPr="00B100A8">
        <w:rPr>
          <w:rFonts w:ascii="Arial" w:eastAsia="Times New Roman" w:hAnsi="Arial" w:cs="Arial"/>
          <w:sz w:val="24"/>
          <w:szCs w:val="24"/>
        </w:rPr>
        <w:t>общепрофилактическим</w:t>
      </w:r>
      <w:proofErr w:type="spellEnd"/>
      <w:r w:rsidRPr="00B100A8">
        <w:rPr>
          <w:rFonts w:ascii="Arial" w:eastAsia="Times New Roman" w:hAnsi="Arial" w:cs="Arial"/>
          <w:sz w:val="24"/>
          <w:szCs w:val="24"/>
        </w:rPr>
        <w:t xml:space="preserve"> вопросам. По итогам рассмотрения </w:t>
      </w:r>
      <w:proofErr w:type="spellStart"/>
      <w:r w:rsidRPr="00B100A8">
        <w:rPr>
          <w:rFonts w:ascii="Arial" w:eastAsia="Times New Roman" w:hAnsi="Arial" w:cs="Arial"/>
          <w:sz w:val="24"/>
          <w:szCs w:val="24"/>
        </w:rPr>
        <w:t>общепрофилактических</w:t>
      </w:r>
      <w:proofErr w:type="spellEnd"/>
      <w:r w:rsidRPr="00B100A8">
        <w:rPr>
          <w:rFonts w:ascii="Arial" w:eastAsia="Times New Roman" w:hAnsi="Arial" w:cs="Arial"/>
          <w:sz w:val="24"/>
          <w:szCs w:val="24"/>
        </w:rPr>
        <w:t xml:space="preserve"> вопросов и вопросов межведомственного взаимодействия дано 36 поручений органам и учреждениям системы профилактики безнадзорности и правонарушений несовершеннолетних </w:t>
      </w:r>
      <w:proofErr w:type="spellStart"/>
      <w:r w:rsidRPr="00B100A8">
        <w:rPr>
          <w:rFonts w:ascii="Arial" w:eastAsia="Times New Roman" w:hAnsi="Arial" w:cs="Arial"/>
          <w:sz w:val="24"/>
          <w:szCs w:val="24"/>
        </w:rPr>
        <w:t>Должанского</w:t>
      </w:r>
      <w:proofErr w:type="spellEnd"/>
      <w:r w:rsidRPr="00B100A8">
        <w:rPr>
          <w:rFonts w:ascii="Arial" w:eastAsia="Times New Roman" w:hAnsi="Arial" w:cs="Arial"/>
          <w:sz w:val="24"/>
          <w:szCs w:val="24"/>
        </w:rPr>
        <w:t xml:space="preserve"> района, все постановления взяты на контроль.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 w:rsidRPr="00B100A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>На каждом заседании Комиссии рассматривалась информация организаций и учреждений системы профилактики о работе с несовершеннолетними и семьями, состоящими на учете по категории «социально опасное положение», а также  административные материалы в отношении, родителей (законных представителей) несовершеннолетних и иных лиц.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 w:rsidRPr="00B100A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7B2177" w:rsidRPr="00B100A8" w:rsidRDefault="007B2177" w:rsidP="00B100A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7B2177" w:rsidRPr="00B100A8" w:rsidRDefault="007B2177" w:rsidP="00B100A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7B2177" w:rsidRPr="00B100A8" w:rsidRDefault="007B2177" w:rsidP="00B100A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За 12 месяцев 2019 года  18 детей (по ходатайству КДН и ЗП – 8), испытывающие материальные трудности и конфликты в семье, помещались в реабилитационный центр для несовершеннолетних, нуждающихся в социальной реабилитации; в дом ребенка дети не помещались. </w:t>
      </w:r>
    </w:p>
    <w:p w:rsidR="007B2177" w:rsidRPr="00B100A8" w:rsidRDefault="007B2177" w:rsidP="00B100A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  В течение 2019 года отобраний  несовершеннолетних детей у родителей в связи с угрозой жизни и здоровья не было.  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За анализируемый период в </w:t>
      </w:r>
      <w:proofErr w:type="spellStart"/>
      <w:r w:rsidRPr="00B100A8">
        <w:rPr>
          <w:rFonts w:ascii="Arial" w:hAnsi="Arial" w:cs="Arial"/>
          <w:sz w:val="24"/>
          <w:szCs w:val="24"/>
        </w:rPr>
        <w:t>Ливенский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районный суд направлено 1 </w:t>
      </w:r>
      <w:proofErr w:type="gramStart"/>
      <w:r w:rsidRPr="00B100A8">
        <w:rPr>
          <w:rFonts w:ascii="Arial" w:hAnsi="Arial" w:cs="Arial"/>
          <w:sz w:val="24"/>
          <w:szCs w:val="24"/>
        </w:rPr>
        <w:t>исковое</w:t>
      </w:r>
      <w:proofErr w:type="gramEnd"/>
      <w:r w:rsidRPr="00B100A8">
        <w:rPr>
          <w:rFonts w:ascii="Arial" w:hAnsi="Arial" w:cs="Arial"/>
          <w:sz w:val="24"/>
          <w:szCs w:val="24"/>
        </w:rPr>
        <w:t xml:space="preserve"> заявления об ограничении в родительских правах в отношении 5 несовершеннолетних,  3 исковых заявления  о лишении родительских прав в отношении 11 детей. Все удовлетворены.</w:t>
      </w:r>
    </w:p>
    <w:p w:rsidR="007B2177" w:rsidRPr="00B100A8" w:rsidRDefault="007B2177" w:rsidP="00B100A8">
      <w:pPr>
        <w:spacing w:after="0" w:line="240" w:lineRule="auto"/>
        <w:ind w:firstLine="708"/>
        <w:jc w:val="both"/>
        <w:rPr>
          <w:rStyle w:val="210pt"/>
          <w:rFonts w:ascii="Arial" w:eastAsiaTheme="minorEastAsia" w:hAnsi="Arial" w:cs="Arial"/>
          <w:b w:val="0"/>
          <w:sz w:val="24"/>
          <w:szCs w:val="24"/>
        </w:rPr>
      </w:pPr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В 2019 году зарегистрировано 1 преступление, совершенное несовершеннолетним. Сараев Алексей 2001 г.р. похитил банковскую карту гражданки </w:t>
      </w:r>
      <w:proofErr w:type="spell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Гобовой</w:t>
      </w:r>
      <w:proofErr w:type="spell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Наталии и снял денежные средства в размере 25 000 руб. Общественно-опасных деяний и других противоправных поступков несовершеннолетними не совершалось. </w:t>
      </w:r>
    </w:p>
    <w:p w:rsidR="007B2177" w:rsidRPr="00B100A8" w:rsidRDefault="007B2177" w:rsidP="00B100A8">
      <w:pPr>
        <w:pStyle w:val="ConsPlusNormal"/>
        <w:ind w:firstLine="567"/>
        <w:jc w:val="both"/>
        <w:rPr>
          <w:rStyle w:val="210pt"/>
          <w:rFonts w:ascii="Arial" w:eastAsiaTheme="minorEastAsia" w:hAnsi="Arial" w:cs="Arial"/>
          <w:b w:val="0"/>
          <w:bCs w:val="0"/>
          <w:color w:val="auto"/>
          <w:sz w:val="24"/>
          <w:szCs w:val="24"/>
          <w:shd w:val="clear" w:color="auto" w:fill="auto"/>
          <w:lang w:bidi="ar-SA"/>
        </w:rPr>
      </w:pPr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В КДН и ЗП поступило 7 административных материалов на несовершеннолетних: 3 - по </w:t>
      </w:r>
      <w:proofErr w:type="gram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ч</w:t>
      </w:r>
      <w:proofErr w:type="gram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.1 ст.6.24 </w:t>
      </w:r>
      <w:proofErr w:type="spell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КоАП</w:t>
      </w:r>
      <w:proofErr w:type="spell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РФ нарушение установленного ФЗ запрета курения табака на отдельных территориях, в помещениях и на объектах; 1 -  по ч.1 ст.12.7 </w:t>
      </w:r>
      <w:proofErr w:type="spell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КоАП</w:t>
      </w:r>
      <w:proofErr w:type="spell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РФ -  управление транспортным средством, не имея права управления; 1 -  по ст. 20.21 </w:t>
      </w:r>
      <w:proofErr w:type="spell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КоАП</w:t>
      </w:r>
      <w:proofErr w:type="spell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РФ – появление на улицах, стадионах, в скверах, парках, в транспортном средстве общего пользования, в других общественных местах в состоянии алкогольного опьянения, оскорбляющем человеческое достоинство и общественную нравственность</w:t>
      </w:r>
      <w:r w:rsidRPr="00B100A8">
        <w:rPr>
          <w:sz w:val="24"/>
          <w:szCs w:val="24"/>
        </w:rPr>
        <w:t xml:space="preserve">;  1 – по ст. 19.16 </w:t>
      </w:r>
      <w:proofErr w:type="spellStart"/>
      <w:r w:rsidRPr="00B100A8">
        <w:rPr>
          <w:sz w:val="24"/>
          <w:szCs w:val="24"/>
        </w:rPr>
        <w:t>КоАП</w:t>
      </w:r>
      <w:proofErr w:type="spellEnd"/>
      <w:r w:rsidRPr="00B100A8">
        <w:rPr>
          <w:sz w:val="24"/>
          <w:szCs w:val="24"/>
        </w:rPr>
        <w:t xml:space="preserve"> РФ – умышленная порча документа, удостоверяющего личность гражданина (паспорт), либо утрата документа по небрежности; 1 – по </w:t>
      </w:r>
      <w:proofErr w:type="gramStart"/>
      <w:r w:rsidRPr="00B100A8">
        <w:rPr>
          <w:sz w:val="24"/>
          <w:szCs w:val="24"/>
        </w:rPr>
        <w:t>ч</w:t>
      </w:r>
      <w:proofErr w:type="gramEnd"/>
      <w:r w:rsidRPr="00B100A8">
        <w:rPr>
          <w:sz w:val="24"/>
          <w:szCs w:val="24"/>
        </w:rPr>
        <w:t xml:space="preserve">.1 ст. 7.27  </w:t>
      </w:r>
      <w:proofErr w:type="spellStart"/>
      <w:r w:rsidRPr="00B100A8">
        <w:rPr>
          <w:sz w:val="24"/>
          <w:szCs w:val="24"/>
        </w:rPr>
        <w:t>КоАП</w:t>
      </w:r>
      <w:proofErr w:type="spellEnd"/>
      <w:r w:rsidRPr="00B100A8">
        <w:rPr>
          <w:sz w:val="24"/>
          <w:szCs w:val="24"/>
        </w:rPr>
        <w:t xml:space="preserve"> РФ – мелкое хищение чужого имущества.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Style w:val="210pt"/>
          <w:rFonts w:ascii="Arial" w:eastAsiaTheme="minorEastAsia" w:hAnsi="Arial" w:cs="Arial"/>
          <w:b w:val="0"/>
          <w:sz w:val="24"/>
          <w:szCs w:val="24"/>
        </w:rPr>
      </w:pPr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lastRenderedPageBreak/>
        <w:t>На профилактическом учете в ПДН и  КДН и ЗП  в начале 2019 года состояло 7 подростков  в конце года 6 подростков. За 2019 год на учет поставлено 2 подростка, снято с учета 3 подростка. На каждого подростка заведены личные дела, куда собирается весь материал о работе с несовершеннолетним.</w:t>
      </w:r>
    </w:p>
    <w:p w:rsidR="007B2177" w:rsidRPr="00B100A8" w:rsidRDefault="007B2177" w:rsidP="00B100A8">
      <w:pPr>
        <w:spacing w:after="0" w:line="240" w:lineRule="auto"/>
        <w:ind w:firstLine="708"/>
        <w:jc w:val="both"/>
        <w:rPr>
          <w:rStyle w:val="210pt"/>
          <w:rFonts w:ascii="Arial" w:eastAsiaTheme="minorEastAsia" w:hAnsi="Arial" w:cs="Arial"/>
          <w:b w:val="0"/>
          <w:sz w:val="24"/>
          <w:szCs w:val="24"/>
        </w:rPr>
      </w:pPr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С </w:t>
      </w:r>
      <w:proofErr w:type="gram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несовершеннолетними, состоящими на учете не реже одного раза в месяц проводятся</w:t>
      </w:r>
      <w:proofErr w:type="gram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воспитательно-профилактические беседы по месту жительства, учебы. Несовершеннолетние вместе с родителями приглашаются к секретарю КДН и ЗП, в ПДН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 Ежеквартально сотрудник ПДН, участковые уполномоченные проверяют по месту жительства, учебы </w:t>
      </w:r>
      <w:proofErr w:type="spell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подучетных</w:t>
      </w:r>
      <w:proofErr w:type="spell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7B2177" w:rsidRPr="00B100A8" w:rsidRDefault="007B2177" w:rsidP="00B100A8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Также эти подростки состоят и на </w:t>
      </w:r>
      <w:proofErr w:type="spellStart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>внутришкольном</w:t>
      </w:r>
      <w:proofErr w:type="spellEnd"/>
      <w:r w:rsidRPr="00B100A8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учете. Педагоги, классные руководители проводят с детьми индивидуально-профилактическую работу, вовлекают в деятельность доп. образования. </w:t>
      </w:r>
    </w:p>
    <w:p w:rsidR="007B2177" w:rsidRPr="00B100A8" w:rsidRDefault="007B2177" w:rsidP="00B100A8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Значительное место в деятельности комиссии составляет  работа с административными материалами. </w:t>
      </w:r>
    </w:p>
    <w:p w:rsidR="007B2177" w:rsidRPr="00B100A8" w:rsidRDefault="007B2177" w:rsidP="00B100A8">
      <w:pPr>
        <w:pStyle w:val="2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100A8">
        <w:rPr>
          <w:rFonts w:ascii="Arial" w:hAnsi="Arial" w:cs="Arial"/>
          <w:sz w:val="24"/>
          <w:szCs w:val="24"/>
        </w:rPr>
        <w:t xml:space="preserve">В 2019 году рассмотрено 29 материалов об административных правонарушениях:  22 из них составлены по ч.1 ст. 5.35 </w:t>
      </w:r>
      <w:proofErr w:type="spellStart"/>
      <w:r w:rsidRPr="00B100A8">
        <w:rPr>
          <w:rFonts w:ascii="Arial" w:hAnsi="Arial" w:cs="Arial"/>
          <w:sz w:val="24"/>
          <w:szCs w:val="24"/>
        </w:rPr>
        <w:t>КоАП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РФ в отношении родителей (законных представителей), ненадлежащим образом исполняющих обязанности по воспитанию и заботе о  несовершеннолетних, 7 материалов – на несовершеннолетних по  ч.1ст. 12.7,  по ст.20.21, по ч.1.ст.6.24, ч.1 ст.7.27, ст. 19.16  </w:t>
      </w:r>
      <w:proofErr w:type="spellStart"/>
      <w:r w:rsidRPr="00B100A8">
        <w:rPr>
          <w:rFonts w:ascii="Arial" w:hAnsi="Arial" w:cs="Arial"/>
          <w:sz w:val="24"/>
          <w:szCs w:val="24"/>
        </w:rPr>
        <w:t>КоАП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РФ  </w:t>
      </w:r>
      <w:proofErr w:type="gramEnd"/>
    </w:p>
    <w:p w:rsidR="007B2177" w:rsidRPr="00B100A8" w:rsidRDefault="007B2177" w:rsidP="00B100A8">
      <w:pPr>
        <w:pStyle w:val="2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Статистика показывает, что  в 2019 году  по сравнению с аналогичным периодом предыдущего года уменьшилось количество случаев нарушений ПДД несовершеннолетними,  и как следствие сократилось число случаев детского дорожно-транспортного травматизма. Но увеличилось количество случаев нарушение установленного федеральным </w:t>
      </w:r>
      <w:hyperlink r:id="rId8" w:history="1">
        <w:r w:rsidRPr="00B100A8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B100A8">
        <w:rPr>
          <w:rFonts w:ascii="Arial" w:hAnsi="Arial" w:cs="Arial"/>
          <w:sz w:val="24"/>
          <w:szCs w:val="24"/>
        </w:rPr>
        <w:t xml:space="preserve"> запрета курения табака на отдельных территориях, в помещениях и на объектах, что говорит о недостаточной профилактической работе  субъектов системы профилактике по данному вопросу.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 ходе рассмотрения персональных дел первостепенное значение имело место изучение личности гражданина, привлекающегося к административной ответственности, ситуация в семье, анализ причин и условий совершения  противоправных действий и принятия мер к их устранению.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Со всеми  лицами,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КДН и ЗП проводится работа с учреждениями образования по выявлению подростков, систематически пропускающих занятия в школе по неуважительным причинам. В каждой школе имеется </w:t>
      </w:r>
      <w:proofErr w:type="spellStart"/>
      <w:r w:rsidRPr="00B100A8">
        <w:rPr>
          <w:rFonts w:ascii="Arial" w:hAnsi="Arial" w:cs="Arial"/>
          <w:sz w:val="24"/>
          <w:szCs w:val="24"/>
        </w:rPr>
        <w:t>внутришкольный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учет, данные о детях группы риска, которые склонны к бродяжничеству, к пропускам уроков инспекторами  по охране прав детства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школ, и также рассматриваются подростки, совершившие правонарушения, уклоняющиеся от обучения в школе. 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За отчетный период в КДН и ЗП поступили: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1 ходатайство из техникума о систематических пропусках учебных занятий (БПОУ ОО «</w:t>
      </w:r>
      <w:proofErr w:type="spellStart"/>
      <w:r w:rsidRPr="00B100A8">
        <w:rPr>
          <w:rFonts w:ascii="Arial" w:hAnsi="Arial" w:cs="Arial"/>
          <w:sz w:val="24"/>
          <w:szCs w:val="24"/>
        </w:rPr>
        <w:t>Глазуновский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сельскохозяйственный техникум»), 1  ходатайство из </w:t>
      </w:r>
      <w:r w:rsidRPr="00B100A8">
        <w:rPr>
          <w:rFonts w:ascii="Arial" w:hAnsi="Arial" w:cs="Arial"/>
          <w:sz w:val="24"/>
          <w:szCs w:val="24"/>
        </w:rPr>
        <w:lastRenderedPageBreak/>
        <w:t xml:space="preserve">школы (БОУ «Дубровская </w:t>
      </w:r>
      <w:proofErr w:type="spellStart"/>
      <w:r w:rsidRPr="00B100A8">
        <w:rPr>
          <w:rFonts w:ascii="Arial" w:hAnsi="Arial" w:cs="Arial"/>
          <w:sz w:val="24"/>
          <w:szCs w:val="24"/>
        </w:rPr>
        <w:t>оош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») о принятии мер по устранению неоднократного нарушения правил внутреннего распорядка несовершеннолетним. </w:t>
      </w:r>
    </w:p>
    <w:p w:rsidR="007B2177" w:rsidRPr="00B100A8" w:rsidRDefault="007B2177" w:rsidP="00B100A8">
      <w:pPr>
        <w:pStyle w:val="2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Было рассмотрено: 2 Постановления об отказе в возбуждении уголовного дела, 2 Постановления об отказе в возбуждении административного правонарушения.  </w:t>
      </w:r>
    </w:p>
    <w:p w:rsidR="007B2177" w:rsidRPr="00B100A8" w:rsidRDefault="007B2177" w:rsidP="00B100A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С целью повышения результативности работы с неблагополучными семьями, оптимизация  их учета и контроля КДН и ЗП ведется банк данных семей, находящихся в социально опасном положении.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Единый муниципальный банк данных семей, находящихся в социально опасном положении, формируется </w:t>
      </w:r>
      <w:r w:rsidRPr="00B100A8">
        <w:rPr>
          <w:rFonts w:ascii="Arial" w:hAnsi="Arial" w:cs="Arial"/>
          <w:color w:val="000000"/>
          <w:spacing w:val="2"/>
          <w:sz w:val="24"/>
          <w:szCs w:val="24"/>
        </w:rPr>
        <w:t>комиссией по делам несовершеннолетних и защите их прав</w:t>
      </w:r>
      <w:r w:rsidRPr="00B100A8">
        <w:rPr>
          <w:rFonts w:ascii="Arial" w:hAnsi="Arial" w:cs="Arial"/>
          <w:sz w:val="24"/>
          <w:szCs w:val="24"/>
        </w:rPr>
        <w:t xml:space="preserve">  на основе информации о выявленных семьях, представляемых органами и учреждениями системы профилактики, ежеквартально обновляется и направляется во все субъекты системы профилактики района.  </w:t>
      </w:r>
    </w:p>
    <w:p w:rsidR="007B2177" w:rsidRPr="00B100A8" w:rsidRDefault="007B2177" w:rsidP="00B100A8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 w:rsidRPr="00B100A8">
        <w:rPr>
          <w:rFonts w:ascii="Arial" w:hAnsi="Arial" w:cs="Arial"/>
          <w:b/>
          <w:sz w:val="24"/>
          <w:szCs w:val="24"/>
        </w:rPr>
        <w:t xml:space="preserve">, </w:t>
      </w:r>
      <w:r w:rsidRPr="00B100A8">
        <w:rPr>
          <w:rFonts w:ascii="Arial" w:hAnsi="Arial" w:cs="Arial"/>
          <w:sz w:val="24"/>
          <w:szCs w:val="24"/>
        </w:rPr>
        <w:t>в том числе с использованием информации, полученной от населения.</w:t>
      </w:r>
    </w:p>
    <w:p w:rsidR="007B2177" w:rsidRPr="00B100A8" w:rsidRDefault="007B2177" w:rsidP="00B100A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 </w:t>
      </w:r>
    </w:p>
    <w:p w:rsidR="007B2177" w:rsidRPr="00B100A8" w:rsidRDefault="007B2177" w:rsidP="00B100A8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 2018 году в </w:t>
      </w:r>
      <w:proofErr w:type="spellStart"/>
      <w:r w:rsidRPr="00B100A8">
        <w:rPr>
          <w:rFonts w:ascii="Arial" w:hAnsi="Arial" w:cs="Arial"/>
          <w:sz w:val="24"/>
          <w:szCs w:val="24"/>
        </w:rPr>
        <w:t>Должанском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районе:</w:t>
      </w:r>
    </w:p>
    <w:tbl>
      <w:tblPr>
        <w:tblStyle w:val="a5"/>
        <w:tblW w:w="0" w:type="auto"/>
        <w:tblLook w:val="04A0"/>
      </w:tblPr>
      <w:tblGrid>
        <w:gridCol w:w="952"/>
        <w:gridCol w:w="1735"/>
        <w:gridCol w:w="1956"/>
        <w:gridCol w:w="2258"/>
        <w:gridCol w:w="2284"/>
      </w:tblGrid>
      <w:tr w:rsidR="007B2177" w:rsidRPr="00B100A8" w:rsidTr="007B2177">
        <w:trPr>
          <w:trHeight w:val="1014"/>
        </w:trPr>
        <w:tc>
          <w:tcPr>
            <w:tcW w:w="952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35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Кол-во семей на начало года</w:t>
            </w:r>
          </w:p>
        </w:tc>
        <w:tc>
          <w:tcPr>
            <w:tcW w:w="1956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Снято с учета</w:t>
            </w:r>
          </w:p>
        </w:tc>
        <w:tc>
          <w:tcPr>
            <w:tcW w:w="2258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Поставлено на учет</w:t>
            </w:r>
          </w:p>
        </w:tc>
        <w:tc>
          <w:tcPr>
            <w:tcW w:w="2284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7B2177" w:rsidRPr="00B100A8" w:rsidTr="007B2177">
        <w:trPr>
          <w:trHeight w:val="242"/>
        </w:trPr>
        <w:tc>
          <w:tcPr>
            <w:tcW w:w="952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735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15/41</w:t>
            </w:r>
          </w:p>
        </w:tc>
        <w:tc>
          <w:tcPr>
            <w:tcW w:w="1956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 xml:space="preserve">5/12                                                                                </w:t>
            </w:r>
          </w:p>
        </w:tc>
        <w:tc>
          <w:tcPr>
            <w:tcW w:w="2258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2/7</w:t>
            </w:r>
          </w:p>
        </w:tc>
        <w:tc>
          <w:tcPr>
            <w:tcW w:w="2284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12/35</w:t>
            </w:r>
          </w:p>
        </w:tc>
      </w:tr>
      <w:tr w:rsidR="007B2177" w:rsidRPr="00B100A8" w:rsidTr="007B2177">
        <w:trPr>
          <w:trHeight w:val="257"/>
        </w:trPr>
        <w:tc>
          <w:tcPr>
            <w:tcW w:w="952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35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12/35</w:t>
            </w:r>
          </w:p>
        </w:tc>
        <w:tc>
          <w:tcPr>
            <w:tcW w:w="1956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5/8</w:t>
            </w:r>
          </w:p>
        </w:tc>
        <w:tc>
          <w:tcPr>
            <w:tcW w:w="2258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4/13</w:t>
            </w:r>
          </w:p>
        </w:tc>
        <w:tc>
          <w:tcPr>
            <w:tcW w:w="2284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11/41</w:t>
            </w:r>
          </w:p>
        </w:tc>
      </w:tr>
      <w:tr w:rsidR="007B2177" w:rsidRPr="00B100A8" w:rsidTr="007B2177">
        <w:trPr>
          <w:trHeight w:val="257"/>
        </w:trPr>
        <w:tc>
          <w:tcPr>
            <w:tcW w:w="952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35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11/43</w:t>
            </w:r>
          </w:p>
        </w:tc>
        <w:tc>
          <w:tcPr>
            <w:tcW w:w="1956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3/9</w:t>
            </w:r>
          </w:p>
        </w:tc>
        <w:tc>
          <w:tcPr>
            <w:tcW w:w="2258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3/8</w:t>
            </w:r>
          </w:p>
        </w:tc>
        <w:tc>
          <w:tcPr>
            <w:tcW w:w="2284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11/42</w:t>
            </w:r>
          </w:p>
        </w:tc>
      </w:tr>
      <w:tr w:rsidR="007B2177" w:rsidRPr="00B100A8" w:rsidTr="007B2177">
        <w:trPr>
          <w:trHeight w:val="257"/>
        </w:trPr>
        <w:tc>
          <w:tcPr>
            <w:tcW w:w="952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35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11/42</w:t>
            </w:r>
          </w:p>
        </w:tc>
        <w:tc>
          <w:tcPr>
            <w:tcW w:w="1956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3/9</w:t>
            </w:r>
          </w:p>
        </w:tc>
        <w:tc>
          <w:tcPr>
            <w:tcW w:w="2258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2/7</w:t>
            </w:r>
          </w:p>
        </w:tc>
        <w:tc>
          <w:tcPr>
            <w:tcW w:w="2284" w:type="dxa"/>
          </w:tcPr>
          <w:p w:rsidR="007B2177" w:rsidRPr="00B100A8" w:rsidRDefault="007B2177" w:rsidP="00B100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0A8">
              <w:rPr>
                <w:rFonts w:ascii="Arial" w:hAnsi="Arial" w:cs="Arial"/>
                <w:sz w:val="24"/>
                <w:szCs w:val="24"/>
              </w:rPr>
              <w:t>10/40</w:t>
            </w:r>
          </w:p>
        </w:tc>
      </w:tr>
    </w:tbl>
    <w:p w:rsidR="007B2177" w:rsidRPr="00B100A8" w:rsidRDefault="007B2177" w:rsidP="00B10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2177" w:rsidRPr="00B100A8" w:rsidRDefault="007B2177" w:rsidP="00B10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Следует отметить, что наблюдается тенденция снижения числа семей находящихся в социально опасном положении.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Работа комиссии по профилактике безнадзорности, правонарушений и преступлений несовершеннолетних носит комплексный характер и направлена </w:t>
      </w:r>
      <w:proofErr w:type="gramStart"/>
      <w:r w:rsidRPr="00B100A8">
        <w:rPr>
          <w:rFonts w:ascii="Arial" w:hAnsi="Arial" w:cs="Arial"/>
          <w:sz w:val="24"/>
          <w:szCs w:val="24"/>
        </w:rPr>
        <w:t>на</w:t>
      </w:r>
      <w:proofErr w:type="gramEnd"/>
      <w:r w:rsidRPr="00B100A8">
        <w:rPr>
          <w:rFonts w:ascii="Arial" w:hAnsi="Arial" w:cs="Arial"/>
          <w:sz w:val="24"/>
          <w:szCs w:val="24"/>
        </w:rPr>
        <w:t>: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координацию межведомственного взаимодействия органов и учреждений системы профилактики;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защиту прав и законных интересов несовершеннолетних, профилактику антиобщественного поведения подростков;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пропаганду нравственных ценностей и здорового образа жизни;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профилактику семейного неблагополучия, социально - педагогическую реабилитацию неблагополучных семей (несовершеннолетних).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lastRenderedPageBreak/>
        <w:t>Комиссия в пределах своей компетенции осуществляет меры по защите и восстановлению прав и законных интересов несовершеннолетних.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 течение  2019 года Комиссией организованы и проведены мониторинги: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занятости, несовершеннолетних, состоящих на различных видах учета, занятых в кружках и спортивных секциях;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</w:t>
      </w:r>
      <w:proofErr w:type="spellStart"/>
      <w:r w:rsidRPr="00B100A8">
        <w:rPr>
          <w:rFonts w:ascii="Arial" w:hAnsi="Arial" w:cs="Arial"/>
          <w:sz w:val="24"/>
          <w:szCs w:val="24"/>
        </w:rPr>
        <w:t>досуговой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занятости несовершеннолетних, состоящих на профилактическом учете в КДН и ЗП;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учетной базы по случаям семейного неблагополучия, в том числе семей (несовершеннолетних), находящихся в социально-опасном положении.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Приоритетным направлением деятельности комиссии остается  совершенствование механизма раннего выявления проблемных семей, имеющих детей, выявление случаев семейного и детского неблагополучия, организация работы с ними.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</w:t>
      </w:r>
      <w:proofErr w:type="spellStart"/>
      <w:r w:rsidRPr="00B100A8">
        <w:rPr>
          <w:rFonts w:ascii="Arial" w:hAnsi="Arial" w:cs="Arial"/>
          <w:sz w:val="24"/>
          <w:szCs w:val="24"/>
        </w:rPr>
        <w:t>досуговую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занятость и летнее оздоровление детей, в том числе, находящихся в СОП и состоящих на учете. 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B100A8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Социальный патруль создан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Сведения о выявленном неблагополучии в семье (несовершеннолетнего) поступают в Комиссию из разных источников: правоохранительных органов, учреждений образования, жителей  района и др. 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Вся поступившая информация изучается, проверяется, анализируется.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После проверки поступившей информации и обследования специалистами органов системы профилактики жилищно-бытовых условий жизни семьи (несовершеннолетнего) принимается решение о признании (не признании) семьи (несовершеннолетнего) находящимися в социально опасном положении.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Решается вопрос о постановке (нецелесообразности постановки) семьи (несовершеннолетнего) на профилактический учет в муниципальный банк семейного неблагополучия (СОП).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 2019 году проведено 140 выездов в семьи.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7B2177" w:rsidRPr="00B100A8" w:rsidRDefault="007B2177" w:rsidP="00B100A8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 2019 году в </w:t>
      </w:r>
      <w:proofErr w:type="spellStart"/>
      <w:r w:rsidRPr="00B100A8">
        <w:rPr>
          <w:rFonts w:ascii="Arial" w:hAnsi="Arial" w:cs="Arial"/>
          <w:sz w:val="24"/>
          <w:szCs w:val="24"/>
        </w:rPr>
        <w:t>Должанском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районе:</w:t>
      </w:r>
    </w:p>
    <w:p w:rsidR="007B2177" w:rsidRPr="00B100A8" w:rsidRDefault="007B2177" w:rsidP="00B100A8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 всего семей, состоящих в Базе  СОП: 13</w:t>
      </w:r>
    </w:p>
    <w:p w:rsidR="007B2177" w:rsidRPr="00B100A8" w:rsidRDefault="007B2177" w:rsidP="00B100A8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детей из семей, состоящих в Базе СОП: 49</w:t>
      </w:r>
    </w:p>
    <w:p w:rsidR="007B2177" w:rsidRPr="00B100A8" w:rsidRDefault="007B2177" w:rsidP="00B100A8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- детей, стоящих на профилактическом учете КДН и ЗП: 9</w:t>
      </w:r>
    </w:p>
    <w:p w:rsidR="007B2177" w:rsidRPr="00B100A8" w:rsidRDefault="007B2177" w:rsidP="00B100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lastRenderedPageBreak/>
        <w:t>Субъектами профилактики разработаны планы индивидуальной 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7B2177" w:rsidRPr="00B100A8" w:rsidRDefault="007B2177" w:rsidP="00B10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Промежуточные результаты работы учреждений системы профилактики с несовершеннолетними и </w:t>
      </w:r>
      <w:proofErr w:type="gramStart"/>
      <w:r w:rsidRPr="00B100A8">
        <w:rPr>
          <w:rFonts w:ascii="Arial" w:hAnsi="Arial" w:cs="Arial"/>
          <w:sz w:val="24"/>
          <w:szCs w:val="24"/>
        </w:rPr>
        <w:t>семьями, состоящими на учете 1 раз в три месяца обсуждены</w:t>
      </w:r>
      <w:proofErr w:type="gramEnd"/>
      <w:r w:rsidRPr="00B100A8">
        <w:rPr>
          <w:rFonts w:ascii="Arial" w:hAnsi="Arial" w:cs="Arial"/>
          <w:sz w:val="24"/>
          <w:szCs w:val="24"/>
        </w:rPr>
        <w:t xml:space="preserve"> на заседаниях комиссии.</w:t>
      </w:r>
    </w:p>
    <w:p w:rsidR="007B2177" w:rsidRPr="00B100A8" w:rsidRDefault="007B2177" w:rsidP="00B100A8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B100A8">
        <w:rPr>
          <w:rFonts w:ascii="Arial" w:hAnsi="Arial" w:cs="Arial"/>
          <w:bCs/>
          <w:color w:val="000000"/>
          <w:sz w:val="24"/>
          <w:szCs w:val="24"/>
        </w:rPr>
        <w:t>проводилась работа по нескольким направлениям:</w:t>
      </w:r>
    </w:p>
    <w:p w:rsidR="007B2177" w:rsidRPr="00B100A8" w:rsidRDefault="007B2177" w:rsidP="00B100A8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- профилактика суицидального риска детей и подростков (38 мероприятий);</w:t>
      </w:r>
    </w:p>
    <w:p w:rsidR="007B2177" w:rsidRPr="00B100A8" w:rsidRDefault="007B2177" w:rsidP="00B100A8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- оказание правовой помощи детям с участием прокуратуры, участковых уполномоченных полиции (75 мероприятие, в котором приняли участие более 1000 несовершеннолетних, а так же их родители);</w:t>
      </w:r>
    </w:p>
    <w:p w:rsidR="007B2177" w:rsidRPr="00B100A8" w:rsidRDefault="007B2177" w:rsidP="00B100A8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- анкетирование учащихся 7-11 классов на предмет употребления наркотических средств (370 обучающихся);</w:t>
      </w:r>
    </w:p>
    <w:p w:rsidR="007B2177" w:rsidRPr="00B100A8" w:rsidRDefault="007B2177" w:rsidP="00B100A8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</w:t>
      </w:r>
      <w:proofErr w:type="spellStart"/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табакокурение</w:t>
      </w:r>
      <w:proofErr w:type="spellEnd"/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, алкогольная зависимость, наркомания и токсикомания):</w:t>
      </w:r>
    </w:p>
    <w:p w:rsidR="007B2177" w:rsidRPr="00B100A8" w:rsidRDefault="007B2177" w:rsidP="00B100A8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- мероприятия по предупреждению жестокого обращения с детьми (30 мероприятий).</w:t>
      </w:r>
    </w:p>
    <w:p w:rsidR="007B2177" w:rsidRPr="00B100A8" w:rsidRDefault="007B2177" w:rsidP="00B100A8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100A8">
        <w:rPr>
          <w:rFonts w:ascii="Arial" w:eastAsia="Times New Roman" w:hAnsi="Arial" w:cs="Arial"/>
          <w:bCs/>
          <w:color w:val="000000"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>В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100A8">
        <w:rPr>
          <w:rFonts w:ascii="Arial" w:hAnsi="Arial" w:cs="Arial"/>
          <w:sz w:val="24"/>
          <w:szCs w:val="24"/>
        </w:rPr>
        <w:t xml:space="preserve">В  рамках Всероссийской акции - День правовой помощи детям были организованы и проведены тематические встречи с обучающимися образовательных организаций с приглашением специалистов отдела опеки и попечительства администрации района, комиссии по делам несовершеннолетних и защите их прав администрации района,  прокуратуры </w:t>
      </w:r>
      <w:proofErr w:type="spellStart"/>
      <w:r w:rsidRPr="00B100A8">
        <w:rPr>
          <w:rFonts w:ascii="Arial" w:hAnsi="Arial" w:cs="Arial"/>
          <w:sz w:val="24"/>
          <w:szCs w:val="24"/>
        </w:rPr>
        <w:t>Должанского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района, ОМВД России по </w:t>
      </w:r>
      <w:proofErr w:type="spellStart"/>
      <w:r w:rsidRPr="00B100A8">
        <w:rPr>
          <w:rFonts w:ascii="Arial" w:hAnsi="Arial" w:cs="Arial"/>
          <w:sz w:val="24"/>
          <w:szCs w:val="24"/>
        </w:rPr>
        <w:t>Должанскому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району.</w:t>
      </w:r>
      <w:proofErr w:type="gramEnd"/>
      <w:r w:rsidRPr="00B100A8">
        <w:rPr>
          <w:rFonts w:ascii="Arial" w:hAnsi="Arial" w:cs="Arial"/>
          <w:sz w:val="24"/>
          <w:szCs w:val="24"/>
        </w:rPr>
        <w:t xml:space="preserve">  </w:t>
      </w:r>
      <w:r w:rsidRPr="00B100A8">
        <w:rPr>
          <w:rFonts w:ascii="Arial" w:eastAsia="Times New Roman" w:hAnsi="Arial" w:cs="Arial"/>
          <w:sz w:val="24"/>
          <w:szCs w:val="24"/>
        </w:rPr>
        <w:t xml:space="preserve">Проведены   информационно-просветительские и профилактические мероприятия: классные часы, разъяснительные беседы, заседания правовых клубов, диспуты. 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100A8">
        <w:rPr>
          <w:rFonts w:ascii="Arial" w:eastAsia="Times New Roman" w:hAnsi="Arial" w:cs="Arial"/>
          <w:sz w:val="24"/>
          <w:szCs w:val="24"/>
        </w:rPr>
        <w:t xml:space="preserve">С целью правового просвещения детей и подростков </w:t>
      </w:r>
      <w:r w:rsidRPr="00B100A8">
        <w:rPr>
          <w:rFonts w:ascii="Arial" w:eastAsia="Times New Roman" w:hAnsi="Arial" w:cs="Arial"/>
          <w:sz w:val="24"/>
          <w:szCs w:val="24"/>
        </w:rPr>
        <w:br/>
        <w:t xml:space="preserve"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</w:t>
      </w:r>
      <w:proofErr w:type="spellStart"/>
      <w:r w:rsidRPr="00B100A8">
        <w:rPr>
          <w:rFonts w:ascii="Arial" w:eastAsia="Times New Roman" w:hAnsi="Arial" w:cs="Arial"/>
          <w:sz w:val="24"/>
          <w:szCs w:val="24"/>
        </w:rPr>
        <w:t>КоАП</w:t>
      </w:r>
      <w:proofErr w:type="spellEnd"/>
      <w:r w:rsidRPr="00B100A8">
        <w:rPr>
          <w:rFonts w:ascii="Arial" w:eastAsia="Times New Roman" w:hAnsi="Arial" w:cs="Arial"/>
          <w:sz w:val="24"/>
          <w:szCs w:val="24"/>
        </w:rPr>
        <w:t xml:space="preserve"> РФ и Семейного Кодекса Российской Федерации. 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</w:t>
      </w:r>
      <w:proofErr w:type="spellStart"/>
      <w:r w:rsidRPr="00B100A8">
        <w:rPr>
          <w:rFonts w:ascii="Arial" w:hAnsi="Arial" w:cs="Arial"/>
          <w:sz w:val="24"/>
          <w:szCs w:val="24"/>
        </w:rPr>
        <w:t>Должанском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 районе приняты меры по организации летней оздоровительной </w:t>
      </w:r>
      <w:r w:rsidRPr="00B100A8">
        <w:rPr>
          <w:rFonts w:ascii="Arial" w:hAnsi="Arial" w:cs="Arial"/>
          <w:sz w:val="24"/>
          <w:szCs w:val="24"/>
        </w:rPr>
        <w:lastRenderedPageBreak/>
        <w:t xml:space="preserve">кампании 2019 года. Особое внимание в летний период уделялось оздоровлению, отдыху и </w:t>
      </w:r>
      <w:proofErr w:type="spellStart"/>
      <w:r w:rsidRPr="00B100A8">
        <w:rPr>
          <w:rFonts w:ascii="Arial" w:hAnsi="Arial" w:cs="Arial"/>
          <w:sz w:val="24"/>
          <w:szCs w:val="24"/>
        </w:rPr>
        <w:t>досуговой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попечения родителей в летний период 2019 года из различных бюджетных источников бесплатно выделено 57 путевок в оздоровительные учреждения различных видов в Орловской области. На базе 10 общеобразовательных организаций была организована работа  оздоровительных  лагерей с дневным пребыванием детей, продолжительностью смены  21 день, с охватом  285 детей, из них: малообеспеченные – 93, многодетные – 72, подростки, склонные к правонарушениям -  13, дети из опекунских семей – 12.</w:t>
      </w:r>
    </w:p>
    <w:p w:rsidR="007B2177" w:rsidRPr="00B100A8" w:rsidRDefault="007B2177" w:rsidP="00B100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трудовой занятостью 61  подросток.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несовершеннолетних в летний период 2019 г. было  выделено  50 000 рублей из муниципального бюджета. </w:t>
      </w:r>
      <w:r w:rsidRPr="00B100A8">
        <w:rPr>
          <w:rFonts w:ascii="Arial" w:eastAsia="Times New Roman" w:hAnsi="Arial" w:cs="Arial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B100A8">
        <w:rPr>
          <w:rFonts w:ascii="Arial" w:hAnsi="Arial" w:cs="Arial"/>
          <w:color w:val="000000"/>
          <w:spacing w:val="-3"/>
          <w:sz w:val="24"/>
          <w:szCs w:val="24"/>
        </w:rPr>
        <w:t xml:space="preserve">КУ ОО «Центр занятости населения </w:t>
      </w:r>
      <w:proofErr w:type="spellStart"/>
      <w:r w:rsidRPr="00B100A8">
        <w:rPr>
          <w:rFonts w:ascii="Arial" w:hAnsi="Arial" w:cs="Arial"/>
          <w:color w:val="000000"/>
          <w:spacing w:val="-3"/>
          <w:sz w:val="24"/>
          <w:szCs w:val="24"/>
        </w:rPr>
        <w:t>Должанского</w:t>
      </w:r>
      <w:proofErr w:type="spellEnd"/>
      <w:r w:rsidRPr="00B100A8">
        <w:rPr>
          <w:rFonts w:ascii="Arial" w:hAnsi="Arial" w:cs="Arial"/>
          <w:color w:val="000000"/>
          <w:spacing w:val="-3"/>
          <w:sz w:val="24"/>
          <w:szCs w:val="24"/>
        </w:rPr>
        <w:t xml:space="preserve"> района»</w:t>
      </w:r>
      <w:r w:rsidRPr="00B100A8">
        <w:rPr>
          <w:rFonts w:ascii="Arial" w:eastAsia="Times New Roman" w:hAnsi="Arial" w:cs="Arial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Совместно с центром занятости населения были организованы производственные отряды на базе БОУ «Должанская </w:t>
      </w:r>
      <w:proofErr w:type="spellStart"/>
      <w:r w:rsidRPr="00B100A8">
        <w:rPr>
          <w:rFonts w:ascii="Arial" w:hAnsi="Arial" w:cs="Arial"/>
          <w:sz w:val="24"/>
          <w:szCs w:val="24"/>
        </w:rPr>
        <w:t>сош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». Дети и подростки благоустраивали и озеленяли пришкольный участок, благоустраивали воинские захоронения, участвовали в очистке берегов Михайловского и </w:t>
      </w:r>
      <w:proofErr w:type="spellStart"/>
      <w:r w:rsidRPr="00B100A8">
        <w:rPr>
          <w:rFonts w:ascii="Arial" w:hAnsi="Arial" w:cs="Arial"/>
          <w:sz w:val="24"/>
          <w:szCs w:val="24"/>
        </w:rPr>
        <w:t>Казьминского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пруда, их силами была сделана яма для прыжков в длину на стадионе п. </w:t>
      </w:r>
      <w:proofErr w:type="gramStart"/>
      <w:r w:rsidRPr="00B100A8">
        <w:rPr>
          <w:rFonts w:ascii="Arial" w:hAnsi="Arial" w:cs="Arial"/>
          <w:sz w:val="24"/>
          <w:szCs w:val="24"/>
        </w:rPr>
        <w:t>Долгое</w:t>
      </w:r>
      <w:proofErr w:type="gramEnd"/>
      <w:r w:rsidRPr="00B100A8">
        <w:rPr>
          <w:rFonts w:ascii="Arial" w:hAnsi="Arial" w:cs="Arial"/>
          <w:sz w:val="24"/>
          <w:szCs w:val="24"/>
        </w:rPr>
        <w:t>. 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Для учащихся Должанской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с  правилами пожарной безопасности, дорожного движения, а также  поведения на воде. Проведены  мероприятия, посвященные безопасному отдыху в летний период «Мое безопасное лето». </w:t>
      </w:r>
    </w:p>
    <w:p w:rsidR="007B2177" w:rsidRPr="00B100A8" w:rsidRDefault="007B2177" w:rsidP="00B100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С целью уменьшения числа правонарушений, совершаемых несовершеннолетними, осуществлялся  учет несовершеннолетних, состоящих на </w:t>
      </w:r>
      <w:proofErr w:type="spellStart"/>
      <w:r w:rsidRPr="00B100A8">
        <w:rPr>
          <w:rFonts w:ascii="Arial" w:hAnsi="Arial" w:cs="Arial"/>
          <w:sz w:val="24"/>
          <w:szCs w:val="24"/>
        </w:rPr>
        <w:t>внутришкольных</w:t>
      </w:r>
      <w:proofErr w:type="spellEnd"/>
      <w:r w:rsidRPr="00B100A8">
        <w:rPr>
          <w:rFonts w:ascii="Arial" w:hAnsi="Arial" w:cs="Arial"/>
          <w:sz w:val="24"/>
          <w:szCs w:val="24"/>
        </w:rPr>
        <w:t xml:space="preserve">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00A8">
        <w:rPr>
          <w:rFonts w:ascii="Arial" w:hAnsi="Arial" w:cs="Arial"/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7B2177" w:rsidRPr="00B100A8" w:rsidRDefault="007B2177" w:rsidP="00B100A8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Всего, по данным проведенного в 2019 году  мониторинга несовершеннолетних, состоящих на учете в КДН и ЗП,  детей и  подростков </w:t>
      </w:r>
      <w:r w:rsidRPr="00B100A8">
        <w:rPr>
          <w:rFonts w:ascii="Arial" w:hAnsi="Arial" w:cs="Arial"/>
          <w:sz w:val="24"/>
          <w:szCs w:val="24"/>
        </w:rPr>
        <w:lastRenderedPageBreak/>
        <w:t xml:space="preserve">«группы риска», занимающихся в кружках,  клубах и спортивных секциях -  64 человека. </w:t>
      </w:r>
      <w:r w:rsidRPr="00B100A8">
        <w:rPr>
          <w:rFonts w:ascii="Arial" w:hAnsi="Arial" w:cs="Arial"/>
          <w:sz w:val="24"/>
          <w:szCs w:val="24"/>
        </w:rPr>
        <w:tab/>
      </w:r>
    </w:p>
    <w:p w:rsidR="007B2177" w:rsidRPr="00B100A8" w:rsidRDefault="007B2177" w:rsidP="00B10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  <w:shd w:val="clear" w:color="auto" w:fill="FFFFFF"/>
        </w:rPr>
        <w:t xml:space="preserve"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влиянии сети Интернет на подростков.  </w:t>
      </w:r>
      <w:r w:rsidRPr="00B100A8">
        <w:rPr>
          <w:rFonts w:ascii="Arial" w:hAnsi="Arial" w:cs="Arial"/>
          <w:sz w:val="24"/>
          <w:szCs w:val="24"/>
        </w:rPr>
        <w:tab/>
      </w:r>
    </w:p>
    <w:p w:rsidR="007B2177" w:rsidRPr="00B100A8" w:rsidRDefault="007B2177" w:rsidP="00B10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  </w:t>
      </w:r>
      <w:r w:rsidRPr="00B100A8">
        <w:rPr>
          <w:rFonts w:ascii="Arial" w:hAnsi="Arial" w:cs="Arial"/>
          <w:sz w:val="24"/>
          <w:szCs w:val="24"/>
        </w:rPr>
        <w:tab/>
        <w:t xml:space="preserve"> Таким образом, в </w:t>
      </w:r>
      <w:proofErr w:type="gramStart"/>
      <w:r w:rsidRPr="00B100A8">
        <w:rPr>
          <w:rFonts w:ascii="Arial" w:hAnsi="Arial" w:cs="Arial"/>
          <w:sz w:val="24"/>
          <w:szCs w:val="24"/>
        </w:rPr>
        <w:t>мероприятиях, проведенных в  2019 приняло</w:t>
      </w:r>
      <w:proofErr w:type="gramEnd"/>
      <w:r w:rsidRPr="00B100A8">
        <w:rPr>
          <w:rFonts w:ascii="Arial" w:hAnsi="Arial" w:cs="Arial"/>
          <w:sz w:val="24"/>
          <w:szCs w:val="24"/>
        </w:rPr>
        <w:t xml:space="preserve"> участие более 1000 несовершеннолетних, в т. ч. состоящих на профилактических учетах в органах и учреждениях системы профилактики. </w:t>
      </w:r>
    </w:p>
    <w:p w:rsidR="007B2177" w:rsidRPr="00B100A8" w:rsidRDefault="007B2177" w:rsidP="00B10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    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7B2177" w:rsidRPr="00B100A8" w:rsidRDefault="007B2177" w:rsidP="00B100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0A8">
        <w:rPr>
          <w:rFonts w:ascii="Arial" w:hAnsi="Arial" w:cs="Arial"/>
          <w:sz w:val="24"/>
          <w:szCs w:val="24"/>
        </w:rPr>
        <w:t xml:space="preserve">В 2019 году фактов жестокого обращения с детьми не выявлено, фактов попытки суицидов или совершивших суициды несовершеннолетними не зафиксировано. </w:t>
      </w:r>
    </w:p>
    <w:p w:rsidR="007B2177" w:rsidRDefault="007B2177" w:rsidP="007B217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района, </w:t>
      </w: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по делам </w:t>
      </w: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несовершеннолетних и защите их прав                                                  Б.Н. Макашов</w:t>
      </w: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66C" w:rsidRDefault="00D3066C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Default="00A9728E" w:rsidP="00A97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28E" w:rsidRPr="004D5B85" w:rsidRDefault="00A9728E" w:rsidP="00A972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5B85">
        <w:rPr>
          <w:rFonts w:ascii="Arial" w:hAnsi="Arial" w:cs="Arial"/>
          <w:sz w:val="16"/>
          <w:szCs w:val="16"/>
        </w:rPr>
        <w:t xml:space="preserve">Е.Л. </w:t>
      </w:r>
      <w:proofErr w:type="spellStart"/>
      <w:r w:rsidRPr="004D5B85">
        <w:rPr>
          <w:rFonts w:ascii="Arial" w:hAnsi="Arial" w:cs="Arial"/>
          <w:sz w:val="16"/>
          <w:szCs w:val="16"/>
        </w:rPr>
        <w:t>Шебанова</w:t>
      </w:r>
      <w:proofErr w:type="spellEnd"/>
    </w:p>
    <w:p w:rsidR="00A9728E" w:rsidRPr="00BD1E49" w:rsidRDefault="00A9728E" w:rsidP="00A9728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5B85">
        <w:rPr>
          <w:rFonts w:ascii="Arial" w:hAnsi="Arial" w:cs="Arial"/>
          <w:sz w:val="16"/>
          <w:szCs w:val="16"/>
        </w:rPr>
        <w:t>8(48672)2-13-85</w:t>
      </w:r>
    </w:p>
    <w:p w:rsidR="00D8455C" w:rsidRDefault="00D8455C"/>
    <w:sectPr w:rsidR="00D8455C" w:rsidSect="007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399D"/>
    <w:multiLevelType w:val="hybridMultilevel"/>
    <w:tmpl w:val="721E69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28E"/>
    <w:rsid w:val="00000B34"/>
    <w:rsid w:val="00001F56"/>
    <w:rsid w:val="00003E0E"/>
    <w:rsid w:val="00004E1F"/>
    <w:rsid w:val="000055CE"/>
    <w:rsid w:val="000056FF"/>
    <w:rsid w:val="00005C29"/>
    <w:rsid w:val="00005EE1"/>
    <w:rsid w:val="000071A4"/>
    <w:rsid w:val="00007585"/>
    <w:rsid w:val="00007E93"/>
    <w:rsid w:val="00011CA4"/>
    <w:rsid w:val="000138A6"/>
    <w:rsid w:val="00013BA5"/>
    <w:rsid w:val="00016072"/>
    <w:rsid w:val="00017F14"/>
    <w:rsid w:val="00021E1A"/>
    <w:rsid w:val="00024752"/>
    <w:rsid w:val="000276B7"/>
    <w:rsid w:val="00030078"/>
    <w:rsid w:val="00032F7F"/>
    <w:rsid w:val="00035563"/>
    <w:rsid w:val="000362C8"/>
    <w:rsid w:val="00041B71"/>
    <w:rsid w:val="00042B0F"/>
    <w:rsid w:val="00043A24"/>
    <w:rsid w:val="00043F97"/>
    <w:rsid w:val="000446A3"/>
    <w:rsid w:val="000469E8"/>
    <w:rsid w:val="000478E2"/>
    <w:rsid w:val="000502D6"/>
    <w:rsid w:val="00052EE3"/>
    <w:rsid w:val="00053473"/>
    <w:rsid w:val="00053667"/>
    <w:rsid w:val="000556C1"/>
    <w:rsid w:val="0005600F"/>
    <w:rsid w:val="0005634D"/>
    <w:rsid w:val="00057B89"/>
    <w:rsid w:val="00060C72"/>
    <w:rsid w:val="000621EF"/>
    <w:rsid w:val="00062518"/>
    <w:rsid w:val="00063286"/>
    <w:rsid w:val="000645AD"/>
    <w:rsid w:val="000666E1"/>
    <w:rsid w:val="00070CC4"/>
    <w:rsid w:val="000729D0"/>
    <w:rsid w:val="00073B35"/>
    <w:rsid w:val="0007405B"/>
    <w:rsid w:val="00077844"/>
    <w:rsid w:val="00077C38"/>
    <w:rsid w:val="00080E91"/>
    <w:rsid w:val="00084375"/>
    <w:rsid w:val="0008574E"/>
    <w:rsid w:val="00086A13"/>
    <w:rsid w:val="0009082D"/>
    <w:rsid w:val="00091943"/>
    <w:rsid w:val="00091CE1"/>
    <w:rsid w:val="000921E4"/>
    <w:rsid w:val="00096D1F"/>
    <w:rsid w:val="00097630"/>
    <w:rsid w:val="000A0A80"/>
    <w:rsid w:val="000A2BF0"/>
    <w:rsid w:val="000A31F9"/>
    <w:rsid w:val="000A571F"/>
    <w:rsid w:val="000A6951"/>
    <w:rsid w:val="000A73BB"/>
    <w:rsid w:val="000A7D23"/>
    <w:rsid w:val="000B06D3"/>
    <w:rsid w:val="000B4C54"/>
    <w:rsid w:val="000B7458"/>
    <w:rsid w:val="000C11E4"/>
    <w:rsid w:val="000C2CD8"/>
    <w:rsid w:val="000C3C15"/>
    <w:rsid w:val="000C5DA3"/>
    <w:rsid w:val="000D1448"/>
    <w:rsid w:val="000D167B"/>
    <w:rsid w:val="000D366A"/>
    <w:rsid w:val="000D408D"/>
    <w:rsid w:val="000D761C"/>
    <w:rsid w:val="000E12FD"/>
    <w:rsid w:val="000E28F5"/>
    <w:rsid w:val="000E37F1"/>
    <w:rsid w:val="000E3ACC"/>
    <w:rsid w:val="000E4019"/>
    <w:rsid w:val="000E7F29"/>
    <w:rsid w:val="000F1E92"/>
    <w:rsid w:val="000F221C"/>
    <w:rsid w:val="000F22F6"/>
    <w:rsid w:val="000F2457"/>
    <w:rsid w:val="000F276F"/>
    <w:rsid w:val="000F31B7"/>
    <w:rsid w:val="000F3524"/>
    <w:rsid w:val="000F3F66"/>
    <w:rsid w:val="000F64CE"/>
    <w:rsid w:val="000F7F94"/>
    <w:rsid w:val="0010036B"/>
    <w:rsid w:val="00100783"/>
    <w:rsid w:val="001029AD"/>
    <w:rsid w:val="001077BC"/>
    <w:rsid w:val="001079BB"/>
    <w:rsid w:val="00107E47"/>
    <w:rsid w:val="00114092"/>
    <w:rsid w:val="001140F0"/>
    <w:rsid w:val="0011554C"/>
    <w:rsid w:val="0011745D"/>
    <w:rsid w:val="00117A58"/>
    <w:rsid w:val="0012286E"/>
    <w:rsid w:val="00123CF4"/>
    <w:rsid w:val="00124A77"/>
    <w:rsid w:val="0012676D"/>
    <w:rsid w:val="001309C3"/>
    <w:rsid w:val="00131637"/>
    <w:rsid w:val="00132CA9"/>
    <w:rsid w:val="00134A64"/>
    <w:rsid w:val="0014055E"/>
    <w:rsid w:val="00141913"/>
    <w:rsid w:val="00143B51"/>
    <w:rsid w:val="0014591C"/>
    <w:rsid w:val="00150821"/>
    <w:rsid w:val="0015761B"/>
    <w:rsid w:val="001576CD"/>
    <w:rsid w:val="001576F8"/>
    <w:rsid w:val="0016553E"/>
    <w:rsid w:val="0016586F"/>
    <w:rsid w:val="001667A1"/>
    <w:rsid w:val="0016712A"/>
    <w:rsid w:val="001675AA"/>
    <w:rsid w:val="00170185"/>
    <w:rsid w:val="00170C31"/>
    <w:rsid w:val="001739F2"/>
    <w:rsid w:val="00173B1E"/>
    <w:rsid w:val="0019093D"/>
    <w:rsid w:val="001938B6"/>
    <w:rsid w:val="001A03A7"/>
    <w:rsid w:val="001A103A"/>
    <w:rsid w:val="001A1A54"/>
    <w:rsid w:val="001A1E76"/>
    <w:rsid w:val="001A2C83"/>
    <w:rsid w:val="001A2E96"/>
    <w:rsid w:val="001A5A29"/>
    <w:rsid w:val="001B105A"/>
    <w:rsid w:val="001B2C92"/>
    <w:rsid w:val="001B2F6F"/>
    <w:rsid w:val="001B4136"/>
    <w:rsid w:val="001B71A6"/>
    <w:rsid w:val="001B72B5"/>
    <w:rsid w:val="001C0D59"/>
    <w:rsid w:val="001C1965"/>
    <w:rsid w:val="001C1F13"/>
    <w:rsid w:val="001C3346"/>
    <w:rsid w:val="001C5047"/>
    <w:rsid w:val="001C5A09"/>
    <w:rsid w:val="001C61C1"/>
    <w:rsid w:val="001C698E"/>
    <w:rsid w:val="001D1A8C"/>
    <w:rsid w:val="001D273D"/>
    <w:rsid w:val="001D2B5A"/>
    <w:rsid w:val="001D2CE0"/>
    <w:rsid w:val="001D35CE"/>
    <w:rsid w:val="001D429B"/>
    <w:rsid w:val="001D540D"/>
    <w:rsid w:val="001D55F9"/>
    <w:rsid w:val="001D58A3"/>
    <w:rsid w:val="001D679C"/>
    <w:rsid w:val="001D79FD"/>
    <w:rsid w:val="001E1302"/>
    <w:rsid w:val="001E1A20"/>
    <w:rsid w:val="001E4123"/>
    <w:rsid w:val="001E4CB7"/>
    <w:rsid w:val="001E5DDE"/>
    <w:rsid w:val="001E6A34"/>
    <w:rsid w:val="001E73B6"/>
    <w:rsid w:val="001F0F0B"/>
    <w:rsid w:val="001F405B"/>
    <w:rsid w:val="001F4E26"/>
    <w:rsid w:val="001F7BDF"/>
    <w:rsid w:val="00200B17"/>
    <w:rsid w:val="002033CD"/>
    <w:rsid w:val="00203812"/>
    <w:rsid w:val="00206A49"/>
    <w:rsid w:val="00206E93"/>
    <w:rsid w:val="00207CB8"/>
    <w:rsid w:val="00212586"/>
    <w:rsid w:val="00214D8E"/>
    <w:rsid w:val="00216329"/>
    <w:rsid w:val="00217C4C"/>
    <w:rsid w:val="00223440"/>
    <w:rsid w:val="002269D4"/>
    <w:rsid w:val="00230B08"/>
    <w:rsid w:val="00237590"/>
    <w:rsid w:val="00241D94"/>
    <w:rsid w:val="00242A39"/>
    <w:rsid w:val="00242D7F"/>
    <w:rsid w:val="002447FB"/>
    <w:rsid w:val="00246DC4"/>
    <w:rsid w:val="002505A5"/>
    <w:rsid w:val="00251D34"/>
    <w:rsid w:val="002532FC"/>
    <w:rsid w:val="0025373F"/>
    <w:rsid w:val="0025405B"/>
    <w:rsid w:val="00255345"/>
    <w:rsid w:val="0025783F"/>
    <w:rsid w:val="00257DB0"/>
    <w:rsid w:val="002600F9"/>
    <w:rsid w:val="00261790"/>
    <w:rsid w:val="00261CE9"/>
    <w:rsid w:val="00262B0F"/>
    <w:rsid w:val="00262F21"/>
    <w:rsid w:val="002658D3"/>
    <w:rsid w:val="00267134"/>
    <w:rsid w:val="00267B61"/>
    <w:rsid w:val="00273983"/>
    <w:rsid w:val="00275148"/>
    <w:rsid w:val="00276536"/>
    <w:rsid w:val="002768A2"/>
    <w:rsid w:val="0027719F"/>
    <w:rsid w:val="002776A0"/>
    <w:rsid w:val="00277F3F"/>
    <w:rsid w:val="0028482C"/>
    <w:rsid w:val="00284A8F"/>
    <w:rsid w:val="00284AF4"/>
    <w:rsid w:val="00285266"/>
    <w:rsid w:val="00285C89"/>
    <w:rsid w:val="00287886"/>
    <w:rsid w:val="00287908"/>
    <w:rsid w:val="00292ED9"/>
    <w:rsid w:val="00293C12"/>
    <w:rsid w:val="00297057"/>
    <w:rsid w:val="002A0CA9"/>
    <w:rsid w:val="002A0F78"/>
    <w:rsid w:val="002A1124"/>
    <w:rsid w:val="002A1EC3"/>
    <w:rsid w:val="002A234E"/>
    <w:rsid w:val="002A7CB4"/>
    <w:rsid w:val="002A7F23"/>
    <w:rsid w:val="002B1F6B"/>
    <w:rsid w:val="002B2F0C"/>
    <w:rsid w:val="002B2F67"/>
    <w:rsid w:val="002B541C"/>
    <w:rsid w:val="002B57D1"/>
    <w:rsid w:val="002B67E4"/>
    <w:rsid w:val="002C2744"/>
    <w:rsid w:val="002C29FE"/>
    <w:rsid w:val="002C511E"/>
    <w:rsid w:val="002C6A9D"/>
    <w:rsid w:val="002C7ADB"/>
    <w:rsid w:val="002D1EF7"/>
    <w:rsid w:val="002D48B7"/>
    <w:rsid w:val="002E0921"/>
    <w:rsid w:val="002E1142"/>
    <w:rsid w:val="002E1DC8"/>
    <w:rsid w:val="002E244A"/>
    <w:rsid w:val="002E2CEB"/>
    <w:rsid w:val="002E4F2F"/>
    <w:rsid w:val="002E58EB"/>
    <w:rsid w:val="002E69E4"/>
    <w:rsid w:val="002E728B"/>
    <w:rsid w:val="002F0681"/>
    <w:rsid w:val="002F16E1"/>
    <w:rsid w:val="002F2C13"/>
    <w:rsid w:val="002F3D61"/>
    <w:rsid w:val="002F4092"/>
    <w:rsid w:val="002F54B6"/>
    <w:rsid w:val="002F5D89"/>
    <w:rsid w:val="0030013C"/>
    <w:rsid w:val="00302563"/>
    <w:rsid w:val="00302B92"/>
    <w:rsid w:val="00304381"/>
    <w:rsid w:val="00305854"/>
    <w:rsid w:val="003069DC"/>
    <w:rsid w:val="00306BEE"/>
    <w:rsid w:val="00306EF6"/>
    <w:rsid w:val="00307817"/>
    <w:rsid w:val="00307EAC"/>
    <w:rsid w:val="003105C9"/>
    <w:rsid w:val="00310ADF"/>
    <w:rsid w:val="00311013"/>
    <w:rsid w:val="00312D63"/>
    <w:rsid w:val="00313EC1"/>
    <w:rsid w:val="00315560"/>
    <w:rsid w:val="00315A99"/>
    <w:rsid w:val="003172EF"/>
    <w:rsid w:val="003178D8"/>
    <w:rsid w:val="00325B24"/>
    <w:rsid w:val="00325BAA"/>
    <w:rsid w:val="003316BD"/>
    <w:rsid w:val="00332B5D"/>
    <w:rsid w:val="00336F53"/>
    <w:rsid w:val="00341C23"/>
    <w:rsid w:val="00342363"/>
    <w:rsid w:val="003424D0"/>
    <w:rsid w:val="00342BD3"/>
    <w:rsid w:val="003433C1"/>
    <w:rsid w:val="00344751"/>
    <w:rsid w:val="00346C7C"/>
    <w:rsid w:val="0034750A"/>
    <w:rsid w:val="003525A2"/>
    <w:rsid w:val="0035335A"/>
    <w:rsid w:val="003539EF"/>
    <w:rsid w:val="00357163"/>
    <w:rsid w:val="00357D54"/>
    <w:rsid w:val="00360745"/>
    <w:rsid w:val="0036110F"/>
    <w:rsid w:val="00363675"/>
    <w:rsid w:val="003657D1"/>
    <w:rsid w:val="00366216"/>
    <w:rsid w:val="00373708"/>
    <w:rsid w:val="00373FB3"/>
    <w:rsid w:val="003753AC"/>
    <w:rsid w:val="00377198"/>
    <w:rsid w:val="00380BC0"/>
    <w:rsid w:val="00381DA3"/>
    <w:rsid w:val="00381E79"/>
    <w:rsid w:val="003838E2"/>
    <w:rsid w:val="00383BD0"/>
    <w:rsid w:val="00385457"/>
    <w:rsid w:val="00386464"/>
    <w:rsid w:val="003906D2"/>
    <w:rsid w:val="00392329"/>
    <w:rsid w:val="003925F2"/>
    <w:rsid w:val="00394FAE"/>
    <w:rsid w:val="00397263"/>
    <w:rsid w:val="00397A8D"/>
    <w:rsid w:val="003A02C7"/>
    <w:rsid w:val="003A18A1"/>
    <w:rsid w:val="003A1D84"/>
    <w:rsid w:val="003A3D63"/>
    <w:rsid w:val="003A47C8"/>
    <w:rsid w:val="003A4919"/>
    <w:rsid w:val="003A4AB4"/>
    <w:rsid w:val="003A4BD4"/>
    <w:rsid w:val="003A62A7"/>
    <w:rsid w:val="003B0EA5"/>
    <w:rsid w:val="003B1380"/>
    <w:rsid w:val="003B1386"/>
    <w:rsid w:val="003B1BD2"/>
    <w:rsid w:val="003B505E"/>
    <w:rsid w:val="003C109F"/>
    <w:rsid w:val="003C4F3A"/>
    <w:rsid w:val="003C5739"/>
    <w:rsid w:val="003C5B2E"/>
    <w:rsid w:val="003C5F3B"/>
    <w:rsid w:val="003C66D5"/>
    <w:rsid w:val="003C69A8"/>
    <w:rsid w:val="003C6D23"/>
    <w:rsid w:val="003C7468"/>
    <w:rsid w:val="003D0DD1"/>
    <w:rsid w:val="003D13A3"/>
    <w:rsid w:val="003D2841"/>
    <w:rsid w:val="003D7402"/>
    <w:rsid w:val="003D78DA"/>
    <w:rsid w:val="003E0E86"/>
    <w:rsid w:val="003E1ECA"/>
    <w:rsid w:val="003E2875"/>
    <w:rsid w:val="003E2CB0"/>
    <w:rsid w:val="003E5814"/>
    <w:rsid w:val="003E68FF"/>
    <w:rsid w:val="003E6D0A"/>
    <w:rsid w:val="003E7032"/>
    <w:rsid w:val="003F000F"/>
    <w:rsid w:val="003F0B12"/>
    <w:rsid w:val="003F1F07"/>
    <w:rsid w:val="003F3D5D"/>
    <w:rsid w:val="003F7EA4"/>
    <w:rsid w:val="00400849"/>
    <w:rsid w:val="00400E2D"/>
    <w:rsid w:val="00402678"/>
    <w:rsid w:val="00402955"/>
    <w:rsid w:val="00402E9C"/>
    <w:rsid w:val="00411799"/>
    <w:rsid w:val="004121CB"/>
    <w:rsid w:val="00413B6A"/>
    <w:rsid w:val="0041446E"/>
    <w:rsid w:val="004171CB"/>
    <w:rsid w:val="0042029B"/>
    <w:rsid w:val="00420474"/>
    <w:rsid w:val="0042055B"/>
    <w:rsid w:val="00421190"/>
    <w:rsid w:val="0042164D"/>
    <w:rsid w:val="0042307B"/>
    <w:rsid w:val="00423D71"/>
    <w:rsid w:val="00423E87"/>
    <w:rsid w:val="0042647E"/>
    <w:rsid w:val="004307FA"/>
    <w:rsid w:val="004309C7"/>
    <w:rsid w:val="004310F5"/>
    <w:rsid w:val="00432711"/>
    <w:rsid w:val="00432D3E"/>
    <w:rsid w:val="0043365D"/>
    <w:rsid w:val="0043520A"/>
    <w:rsid w:val="00437B99"/>
    <w:rsid w:val="00437CC2"/>
    <w:rsid w:val="00437FE0"/>
    <w:rsid w:val="00440AF0"/>
    <w:rsid w:val="00440D37"/>
    <w:rsid w:val="004417A6"/>
    <w:rsid w:val="0044407F"/>
    <w:rsid w:val="004458AF"/>
    <w:rsid w:val="00445B1A"/>
    <w:rsid w:val="00446720"/>
    <w:rsid w:val="00446C7B"/>
    <w:rsid w:val="00453533"/>
    <w:rsid w:val="004546A3"/>
    <w:rsid w:val="004556D8"/>
    <w:rsid w:val="00460374"/>
    <w:rsid w:val="00461C61"/>
    <w:rsid w:val="00462093"/>
    <w:rsid w:val="0046378F"/>
    <w:rsid w:val="00463DFB"/>
    <w:rsid w:val="00467669"/>
    <w:rsid w:val="00467AD5"/>
    <w:rsid w:val="004702D6"/>
    <w:rsid w:val="00471018"/>
    <w:rsid w:val="00471FD2"/>
    <w:rsid w:val="00472FF2"/>
    <w:rsid w:val="00476E99"/>
    <w:rsid w:val="00477755"/>
    <w:rsid w:val="00480FDF"/>
    <w:rsid w:val="00481D00"/>
    <w:rsid w:val="0048280D"/>
    <w:rsid w:val="00484658"/>
    <w:rsid w:val="004847F3"/>
    <w:rsid w:val="00486C39"/>
    <w:rsid w:val="00487E7C"/>
    <w:rsid w:val="0049080A"/>
    <w:rsid w:val="00490A0A"/>
    <w:rsid w:val="00493782"/>
    <w:rsid w:val="0049415D"/>
    <w:rsid w:val="00495825"/>
    <w:rsid w:val="004972AC"/>
    <w:rsid w:val="004A0B75"/>
    <w:rsid w:val="004A2166"/>
    <w:rsid w:val="004A4C5A"/>
    <w:rsid w:val="004A67E0"/>
    <w:rsid w:val="004A7C4E"/>
    <w:rsid w:val="004B17C1"/>
    <w:rsid w:val="004B5081"/>
    <w:rsid w:val="004B7B71"/>
    <w:rsid w:val="004B7E9B"/>
    <w:rsid w:val="004C0DE4"/>
    <w:rsid w:val="004C11C4"/>
    <w:rsid w:val="004C6A9B"/>
    <w:rsid w:val="004C6EF0"/>
    <w:rsid w:val="004D035A"/>
    <w:rsid w:val="004D21D5"/>
    <w:rsid w:val="004D55B1"/>
    <w:rsid w:val="004E0072"/>
    <w:rsid w:val="004E4418"/>
    <w:rsid w:val="004E61D0"/>
    <w:rsid w:val="004F076A"/>
    <w:rsid w:val="004F29EC"/>
    <w:rsid w:val="004F3C35"/>
    <w:rsid w:val="004F5397"/>
    <w:rsid w:val="004F5920"/>
    <w:rsid w:val="00500C3D"/>
    <w:rsid w:val="00501DE6"/>
    <w:rsid w:val="0050387C"/>
    <w:rsid w:val="005041CB"/>
    <w:rsid w:val="00505AC2"/>
    <w:rsid w:val="005062B0"/>
    <w:rsid w:val="00510646"/>
    <w:rsid w:val="00510AE9"/>
    <w:rsid w:val="005110AD"/>
    <w:rsid w:val="005202E2"/>
    <w:rsid w:val="005254F7"/>
    <w:rsid w:val="00531919"/>
    <w:rsid w:val="00531AD4"/>
    <w:rsid w:val="00531C58"/>
    <w:rsid w:val="00532C10"/>
    <w:rsid w:val="00533064"/>
    <w:rsid w:val="005344F9"/>
    <w:rsid w:val="00535657"/>
    <w:rsid w:val="005365D6"/>
    <w:rsid w:val="005418B0"/>
    <w:rsid w:val="005419CF"/>
    <w:rsid w:val="0054396F"/>
    <w:rsid w:val="00545258"/>
    <w:rsid w:val="005457B3"/>
    <w:rsid w:val="00545F4E"/>
    <w:rsid w:val="00546A1F"/>
    <w:rsid w:val="005532D0"/>
    <w:rsid w:val="005603CF"/>
    <w:rsid w:val="00560FC6"/>
    <w:rsid w:val="005617EE"/>
    <w:rsid w:val="00566AC2"/>
    <w:rsid w:val="00567868"/>
    <w:rsid w:val="005710B2"/>
    <w:rsid w:val="0057149D"/>
    <w:rsid w:val="0057566D"/>
    <w:rsid w:val="00576C10"/>
    <w:rsid w:val="00582556"/>
    <w:rsid w:val="0058319A"/>
    <w:rsid w:val="0058380D"/>
    <w:rsid w:val="00586F4B"/>
    <w:rsid w:val="005878D2"/>
    <w:rsid w:val="00590F8D"/>
    <w:rsid w:val="0059560C"/>
    <w:rsid w:val="00595D82"/>
    <w:rsid w:val="005973F0"/>
    <w:rsid w:val="005979CF"/>
    <w:rsid w:val="005A202C"/>
    <w:rsid w:val="005A21F7"/>
    <w:rsid w:val="005A2FBB"/>
    <w:rsid w:val="005A48A2"/>
    <w:rsid w:val="005A522D"/>
    <w:rsid w:val="005A67B4"/>
    <w:rsid w:val="005A742D"/>
    <w:rsid w:val="005B080D"/>
    <w:rsid w:val="005B4049"/>
    <w:rsid w:val="005B703A"/>
    <w:rsid w:val="005C0314"/>
    <w:rsid w:val="005C13E8"/>
    <w:rsid w:val="005C1600"/>
    <w:rsid w:val="005C4AA5"/>
    <w:rsid w:val="005C4CC6"/>
    <w:rsid w:val="005D0370"/>
    <w:rsid w:val="005D12B3"/>
    <w:rsid w:val="005D5E2C"/>
    <w:rsid w:val="005D7F63"/>
    <w:rsid w:val="005E01A4"/>
    <w:rsid w:val="005E18DC"/>
    <w:rsid w:val="005E21F4"/>
    <w:rsid w:val="005E3EC1"/>
    <w:rsid w:val="005E3FF7"/>
    <w:rsid w:val="005E467E"/>
    <w:rsid w:val="005E5B96"/>
    <w:rsid w:val="005F07F8"/>
    <w:rsid w:val="005F249E"/>
    <w:rsid w:val="005F3681"/>
    <w:rsid w:val="005F602E"/>
    <w:rsid w:val="005F6587"/>
    <w:rsid w:val="005F7CA0"/>
    <w:rsid w:val="005F7D9E"/>
    <w:rsid w:val="006026B8"/>
    <w:rsid w:val="0060486E"/>
    <w:rsid w:val="00605121"/>
    <w:rsid w:val="006055D1"/>
    <w:rsid w:val="00605F83"/>
    <w:rsid w:val="00607AD2"/>
    <w:rsid w:val="00615750"/>
    <w:rsid w:val="006168B5"/>
    <w:rsid w:val="006208A7"/>
    <w:rsid w:val="00623921"/>
    <w:rsid w:val="00623D8B"/>
    <w:rsid w:val="00623EC6"/>
    <w:rsid w:val="00625F72"/>
    <w:rsid w:val="00627145"/>
    <w:rsid w:val="006272F8"/>
    <w:rsid w:val="00627E1E"/>
    <w:rsid w:val="006340D8"/>
    <w:rsid w:val="0063766F"/>
    <w:rsid w:val="00640D7E"/>
    <w:rsid w:val="006441DF"/>
    <w:rsid w:val="006443DD"/>
    <w:rsid w:val="00645055"/>
    <w:rsid w:val="006458E3"/>
    <w:rsid w:val="00645B73"/>
    <w:rsid w:val="006470B9"/>
    <w:rsid w:val="00653A5C"/>
    <w:rsid w:val="00653CA2"/>
    <w:rsid w:val="00653E54"/>
    <w:rsid w:val="006550EB"/>
    <w:rsid w:val="00660727"/>
    <w:rsid w:val="00662EFB"/>
    <w:rsid w:val="00663B7E"/>
    <w:rsid w:val="00664E1D"/>
    <w:rsid w:val="00665E22"/>
    <w:rsid w:val="00666709"/>
    <w:rsid w:val="006709A9"/>
    <w:rsid w:val="00670B07"/>
    <w:rsid w:val="00671299"/>
    <w:rsid w:val="00672396"/>
    <w:rsid w:val="006738C0"/>
    <w:rsid w:val="00674279"/>
    <w:rsid w:val="0067448D"/>
    <w:rsid w:val="0067550A"/>
    <w:rsid w:val="00675774"/>
    <w:rsid w:val="00676680"/>
    <w:rsid w:val="00676C90"/>
    <w:rsid w:val="0068278C"/>
    <w:rsid w:val="00682CE5"/>
    <w:rsid w:val="00682F88"/>
    <w:rsid w:val="006838A9"/>
    <w:rsid w:val="006844CD"/>
    <w:rsid w:val="0068512D"/>
    <w:rsid w:val="00692B08"/>
    <w:rsid w:val="0069537A"/>
    <w:rsid w:val="006960D5"/>
    <w:rsid w:val="006967FD"/>
    <w:rsid w:val="00697248"/>
    <w:rsid w:val="00697931"/>
    <w:rsid w:val="006A0485"/>
    <w:rsid w:val="006A3614"/>
    <w:rsid w:val="006A39C3"/>
    <w:rsid w:val="006A4755"/>
    <w:rsid w:val="006A7529"/>
    <w:rsid w:val="006B07AA"/>
    <w:rsid w:val="006B0A49"/>
    <w:rsid w:val="006B259C"/>
    <w:rsid w:val="006C127A"/>
    <w:rsid w:val="006C1E11"/>
    <w:rsid w:val="006C1F61"/>
    <w:rsid w:val="006C2381"/>
    <w:rsid w:val="006C242D"/>
    <w:rsid w:val="006C2EF8"/>
    <w:rsid w:val="006C4F11"/>
    <w:rsid w:val="006C52D1"/>
    <w:rsid w:val="006C53FB"/>
    <w:rsid w:val="006C5515"/>
    <w:rsid w:val="006D1328"/>
    <w:rsid w:val="006D272B"/>
    <w:rsid w:val="006D295A"/>
    <w:rsid w:val="006D2A90"/>
    <w:rsid w:val="006D3095"/>
    <w:rsid w:val="006D5124"/>
    <w:rsid w:val="006E1981"/>
    <w:rsid w:val="006E5B09"/>
    <w:rsid w:val="006E7251"/>
    <w:rsid w:val="006F1E28"/>
    <w:rsid w:val="006F4F56"/>
    <w:rsid w:val="006F6436"/>
    <w:rsid w:val="00700223"/>
    <w:rsid w:val="007005E9"/>
    <w:rsid w:val="00703223"/>
    <w:rsid w:val="00704507"/>
    <w:rsid w:val="0070498C"/>
    <w:rsid w:val="00705649"/>
    <w:rsid w:val="00705C86"/>
    <w:rsid w:val="00710C26"/>
    <w:rsid w:val="0071190D"/>
    <w:rsid w:val="00711A88"/>
    <w:rsid w:val="0071213B"/>
    <w:rsid w:val="00712300"/>
    <w:rsid w:val="00714EB2"/>
    <w:rsid w:val="00715D3E"/>
    <w:rsid w:val="0072154D"/>
    <w:rsid w:val="00722E59"/>
    <w:rsid w:val="00723776"/>
    <w:rsid w:val="007242A1"/>
    <w:rsid w:val="00724330"/>
    <w:rsid w:val="00725762"/>
    <w:rsid w:val="00731AEE"/>
    <w:rsid w:val="00731BB1"/>
    <w:rsid w:val="00731C93"/>
    <w:rsid w:val="00732641"/>
    <w:rsid w:val="007329E9"/>
    <w:rsid w:val="007359A8"/>
    <w:rsid w:val="00737B0E"/>
    <w:rsid w:val="007401E9"/>
    <w:rsid w:val="00740794"/>
    <w:rsid w:val="007411A3"/>
    <w:rsid w:val="007416FF"/>
    <w:rsid w:val="00743EBB"/>
    <w:rsid w:val="007441F1"/>
    <w:rsid w:val="00751D50"/>
    <w:rsid w:val="00752560"/>
    <w:rsid w:val="007538A1"/>
    <w:rsid w:val="007554E4"/>
    <w:rsid w:val="00756761"/>
    <w:rsid w:val="00761EB3"/>
    <w:rsid w:val="00764BD2"/>
    <w:rsid w:val="00766361"/>
    <w:rsid w:val="00766BC3"/>
    <w:rsid w:val="007671BC"/>
    <w:rsid w:val="00776540"/>
    <w:rsid w:val="00776EDE"/>
    <w:rsid w:val="00777547"/>
    <w:rsid w:val="00777966"/>
    <w:rsid w:val="00780A08"/>
    <w:rsid w:val="00780C98"/>
    <w:rsid w:val="00781765"/>
    <w:rsid w:val="00781E55"/>
    <w:rsid w:val="0078279A"/>
    <w:rsid w:val="00783259"/>
    <w:rsid w:val="00784A11"/>
    <w:rsid w:val="00784CFF"/>
    <w:rsid w:val="00785F8B"/>
    <w:rsid w:val="0078610E"/>
    <w:rsid w:val="0078686B"/>
    <w:rsid w:val="00787C8F"/>
    <w:rsid w:val="0079371F"/>
    <w:rsid w:val="00793A7F"/>
    <w:rsid w:val="00794271"/>
    <w:rsid w:val="007956E7"/>
    <w:rsid w:val="007976F6"/>
    <w:rsid w:val="007A2A0D"/>
    <w:rsid w:val="007A2CD9"/>
    <w:rsid w:val="007A3439"/>
    <w:rsid w:val="007A50E5"/>
    <w:rsid w:val="007A5656"/>
    <w:rsid w:val="007A6691"/>
    <w:rsid w:val="007A68B5"/>
    <w:rsid w:val="007A6D48"/>
    <w:rsid w:val="007B0508"/>
    <w:rsid w:val="007B2177"/>
    <w:rsid w:val="007B3486"/>
    <w:rsid w:val="007B494E"/>
    <w:rsid w:val="007B515D"/>
    <w:rsid w:val="007B5A5C"/>
    <w:rsid w:val="007B5C24"/>
    <w:rsid w:val="007B5EE6"/>
    <w:rsid w:val="007B60CC"/>
    <w:rsid w:val="007B659C"/>
    <w:rsid w:val="007B69C3"/>
    <w:rsid w:val="007B75F2"/>
    <w:rsid w:val="007C0B8E"/>
    <w:rsid w:val="007C1928"/>
    <w:rsid w:val="007C52CE"/>
    <w:rsid w:val="007C7E1F"/>
    <w:rsid w:val="007D1682"/>
    <w:rsid w:val="007D26FB"/>
    <w:rsid w:val="007D7AC1"/>
    <w:rsid w:val="007D7DEB"/>
    <w:rsid w:val="007E13D0"/>
    <w:rsid w:val="007E657F"/>
    <w:rsid w:val="007E6D3D"/>
    <w:rsid w:val="007F0D7E"/>
    <w:rsid w:val="007F14D0"/>
    <w:rsid w:val="007F359C"/>
    <w:rsid w:val="007F3B5B"/>
    <w:rsid w:val="007F5563"/>
    <w:rsid w:val="007F7F6D"/>
    <w:rsid w:val="008014E7"/>
    <w:rsid w:val="00801BCA"/>
    <w:rsid w:val="00802494"/>
    <w:rsid w:val="0080391A"/>
    <w:rsid w:val="00805A53"/>
    <w:rsid w:val="00806014"/>
    <w:rsid w:val="0080692A"/>
    <w:rsid w:val="00807251"/>
    <w:rsid w:val="00810B1F"/>
    <w:rsid w:val="00812F55"/>
    <w:rsid w:val="00814FDB"/>
    <w:rsid w:val="00815254"/>
    <w:rsid w:val="008155A9"/>
    <w:rsid w:val="00817302"/>
    <w:rsid w:val="00817845"/>
    <w:rsid w:val="00820173"/>
    <w:rsid w:val="00820250"/>
    <w:rsid w:val="00821498"/>
    <w:rsid w:val="00821AF9"/>
    <w:rsid w:val="00823731"/>
    <w:rsid w:val="00824421"/>
    <w:rsid w:val="008256CA"/>
    <w:rsid w:val="00825A44"/>
    <w:rsid w:val="00827312"/>
    <w:rsid w:val="00827E18"/>
    <w:rsid w:val="00831355"/>
    <w:rsid w:val="00833284"/>
    <w:rsid w:val="0083636A"/>
    <w:rsid w:val="00840EC4"/>
    <w:rsid w:val="008412FD"/>
    <w:rsid w:val="008430AF"/>
    <w:rsid w:val="00843E7A"/>
    <w:rsid w:val="0084404E"/>
    <w:rsid w:val="00845A19"/>
    <w:rsid w:val="0084601F"/>
    <w:rsid w:val="00851384"/>
    <w:rsid w:val="008569CD"/>
    <w:rsid w:val="00856CCE"/>
    <w:rsid w:val="00862E12"/>
    <w:rsid w:val="00864A67"/>
    <w:rsid w:val="00866517"/>
    <w:rsid w:val="00866DAF"/>
    <w:rsid w:val="00874C7A"/>
    <w:rsid w:val="008754C8"/>
    <w:rsid w:val="00875BCB"/>
    <w:rsid w:val="00875E31"/>
    <w:rsid w:val="00876618"/>
    <w:rsid w:val="00881076"/>
    <w:rsid w:val="00882CF4"/>
    <w:rsid w:val="00883A61"/>
    <w:rsid w:val="00884183"/>
    <w:rsid w:val="00885717"/>
    <w:rsid w:val="00885D42"/>
    <w:rsid w:val="008878C2"/>
    <w:rsid w:val="00890FF7"/>
    <w:rsid w:val="008927C5"/>
    <w:rsid w:val="00893F75"/>
    <w:rsid w:val="008943B0"/>
    <w:rsid w:val="00895B68"/>
    <w:rsid w:val="00897854"/>
    <w:rsid w:val="008A1518"/>
    <w:rsid w:val="008A497E"/>
    <w:rsid w:val="008A5C22"/>
    <w:rsid w:val="008B0CA1"/>
    <w:rsid w:val="008B2FC2"/>
    <w:rsid w:val="008B634D"/>
    <w:rsid w:val="008B70CF"/>
    <w:rsid w:val="008C205C"/>
    <w:rsid w:val="008C2509"/>
    <w:rsid w:val="008C330D"/>
    <w:rsid w:val="008C3AD2"/>
    <w:rsid w:val="008C5E3D"/>
    <w:rsid w:val="008C6319"/>
    <w:rsid w:val="008C64A8"/>
    <w:rsid w:val="008D0D3E"/>
    <w:rsid w:val="008D1817"/>
    <w:rsid w:val="008D244D"/>
    <w:rsid w:val="008D4CAD"/>
    <w:rsid w:val="008D59C3"/>
    <w:rsid w:val="008D6BD4"/>
    <w:rsid w:val="008E01EE"/>
    <w:rsid w:val="008E07D6"/>
    <w:rsid w:val="008E12FB"/>
    <w:rsid w:val="008E1FEF"/>
    <w:rsid w:val="008E6C54"/>
    <w:rsid w:val="008E7B6F"/>
    <w:rsid w:val="008E7C91"/>
    <w:rsid w:val="008E7F21"/>
    <w:rsid w:val="008F3E86"/>
    <w:rsid w:val="008F71CE"/>
    <w:rsid w:val="00900160"/>
    <w:rsid w:val="0090035C"/>
    <w:rsid w:val="00900A21"/>
    <w:rsid w:val="00900C7A"/>
    <w:rsid w:val="0090183C"/>
    <w:rsid w:val="0090240F"/>
    <w:rsid w:val="00903D69"/>
    <w:rsid w:val="009060B0"/>
    <w:rsid w:val="00910A77"/>
    <w:rsid w:val="009127FE"/>
    <w:rsid w:val="00915338"/>
    <w:rsid w:val="00916D69"/>
    <w:rsid w:val="00916EBC"/>
    <w:rsid w:val="00921805"/>
    <w:rsid w:val="0092210D"/>
    <w:rsid w:val="009227A7"/>
    <w:rsid w:val="009262F4"/>
    <w:rsid w:val="00926771"/>
    <w:rsid w:val="00926E14"/>
    <w:rsid w:val="0092734C"/>
    <w:rsid w:val="009273D0"/>
    <w:rsid w:val="00927797"/>
    <w:rsid w:val="00927869"/>
    <w:rsid w:val="00930944"/>
    <w:rsid w:val="00931349"/>
    <w:rsid w:val="00932CA0"/>
    <w:rsid w:val="009366EB"/>
    <w:rsid w:val="00936CA7"/>
    <w:rsid w:val="00936E45"/>
    <w:rsid w:val="009372C5"/>
    <w:rsid w:val="00937FA7"/>
    <w:rsid w:val="0094064E"/>
    <w:rsid w:val="00941433"/>
    <w:rsid w:val="00941E14"/>
    <w:rsid w:val="009422FE"/>
    <w:rsid w:val="00945BA5"/>
    <w:rsid w:val="00946169"/>
    <w:rsid w:val="009461EA"/>
    <w:rsid w:val="00950BB8"/>
    <w:rsid w:val="00952C76"/>
    <w:rsid w:val="0095654C"/>
    <w:rsid w:val="009616A4"/>
    <w:rsid w:val="009645B3"/>
    <w:rsid w:val="00965E1E"/>
    <w:rsid w:val="00965E94"/>
    <w:rsid w:val="00965F1D"/>
    <w:rsid w:val="0096706F"/>
    <w:rsid w:val="00971DBB"/>
    <w:rsid w:val="0097297C"/>
    <w:rsid w:val="00973DB4"/>
    <w:rsid w:val="00976D6D"/>
    <w:rsid w:val="00976E20"/>
    <w:rsid w:val="009811EC"/>
    <w:rsid w:val="00982A08"/>
    <w:rsid w:val="009873DF"/>
    <w:rsid w:val="009875B4"/>
    <w:rsid w:val="00987D2D"/>
    <w:rsid w:val="00990C9E"/>
    <w:rsid w:val="00991CFC"/>
    <w:rsid w:val="009957B1"/>
    <w:rsid w:val="00997122"/>
    <w:rsid w:val="00997413"/>
    <w:rsid w:val="009A0915"/>
    <w:rsid w:val="009A142C"/>
    <w:rsid w:val="009A5319"/>
    <w:rsid w:val="009A6056"/>
    <w:rsid w:val="009A793B"/>
    <w:rsid w:val="009B031C"/>
    <w:rsid w:val="009B09D2"/>
    <w:rsid w:val="009B1B31"/>
    <w:rsid w:val="009B1B76"/>
    <w:rsid w:val="009B243B"/>
    <w:rsid w:val="009B2C51"/>
    <w:rsid w:val="009B55D0"/>
    <w:rsid w:val="009B7143"/>
    <w:rsid w:val="009B717A"/>
    <w:rsid w:val="009C3B89"/>
    <w:rsid w:val="009C4171"/>
    <w:rsid w:val="009C4F0B"/>
    <w:rsid w:val="009C4FC2"/>
    <w:rsid w:val="009D3395"/>
    <w:rsid w:val="009D3846"/>
    <w:rsid w:val="009D5364"/>
    <w:rsid w:val="009D56FF"/>
    <w:rsid w:val="009D7215"/>
    <w:rsid w:val="009D751D"/>
    <w:rsid w:val="009E6C14"/>
    <w:rsid w:val="009E708D"/>
    <w:rsid w:val="009F0E53"/>
    <w:rsid w:val="009F1B23"/>
    <w:rsid w:val="009F1D93"/>
    <w:rsid w:val="009F291C"/>
    <w:rsid w:val="009F3A54"/>
    <w:rsid w:val="009F4F6F"/>
    <w:rsid w:val="009F537E"/>
    <w:rsid w:val="00A01454"/>
    <w:rsid w:val="00A02CAC"/>
    <w:rsid w:val="00A0684D"/>
    <w:rsid w:val="00A10DC9"/>
    <w:rsid w:val="00A11876"/>
    <w:rsid w:val="00A11A9E"/>
    <w:rsid w:val="00A16D51"/>
    <w:rsid w:val="00A20BD8"/>
    <w:rsid w:val="00A20DD5"/>
    <w:rsid w:val="00A23A93"/>
    <w:rsid w:val="00A24EC9"/>
    <w:rsid w:val="00A30973"/>
    <w:rsid w:val="00A310A4"/>
    <w:rsid w:val="00A342E2"/>
    <w:rsid w:val="00A34B16"/>
    <w:rsid w:val="00A353C6"/>
    <w:rsid w:val="00A410E7"/>
    <w:rsid w:val="00A41359"/>
    <w:rsid w:val="00A42ED0"/>
    <w:rsid w:val="00A4345F"/>
    <w:rsid w:val="00A51115"/>
    <w:rsid w:val="00A52365"/>
    <w:rsid w:val="00A529DC"/>
    <w:rsid w:val="00A539A3"/>
    <w:rsid w:val="00A53D0B"/>
    <w:rsid w:val="00A54272"/>
    <w:rsid w:val="00A57926"/>
    <w:rsid w:val="00A57B82"/>
    <w:rsid w:val="00A6040A"/>
    <w:rsid w:val="00A60E5E"/>
    <w:rsid w:val="00A62CC8"/>
    <w:rsid w:val="00A634C9"/>
    <w:rsid w:val="00A64F07"/>
    <w:rsid w:val="00A65400"/>
    <w:rsid w:val="00A65ACC"/>
    <w:rsid w:val="00A661DF"/>
    <w:rsid w:val="00A66BFD"/>
    <w:rsid w:val="00A6796B"/>
    <w:rsid w:val="00A71B12"/>
    <w:rsid w:val="00A7377A"/>
    <w:rsid w:val="00A80A9C"/>
    <w:rsid w:val="00A8140A"/>
    <w:rsid w:val="00A81614"/>
    <w:rsid w:val="00A8281F"/>
    <w:rsid w:val="00A83718"/>
    <w:rsid w:val="00A83B36"/>
    <w:rsid w:val="00A83B6E"/>
    <w:rsid w:val="00A85275"/>
    <w:rsid w:val="00A8646E"/>
    <w:rsid w:val="00A866F5"/>
    <w:rsid w:val="00A8783F"/>
    <w:rsid w:val="00A87EBB"/>
    <w:rsid w:val="00A906AE"/>
    <w:rsid w:val="00A91BE7"/>
    <w:rsid w:val="00A93D6F"/>
    <w:rsid w:val="00A95E92"/>
    <w:rsid w:val="00A9728E"/>
    <w:rsid w:val="00A97304"/>
    <w:rsid w:val="00A97AA2"/>
    <w:rsid w:val="00AA175E"/>
    <w:rsid w:val="00AA5524"/>
    <w:rsid w:val="00AA6B53"/>
    <w:rsid w:val="00AB052A"/>
    <w:rsid w:val="00AB6ED9"/>
    <w:rsid w:val="00AB7896"/>
    <w:rsid w:val="00AB7B52"/>
    <w:rsid w:val="00AC0429"/>
    <w:rsid w:val="00AC2D95"/>
    <w:rsid w:val="00AC41B8"/>
    <w:rsid w:val="00AC550B"/>
    <w:rsid w:val="00AC5F52"/>
    <w:rsid w:val="00AC612E"/>
    <w:rsid w:val="00AC6611"/>
    <w:rsid w:val="00AD02BC"/>
    <w:rsid w:val="00AD3D2D"/>
    <w:rsid w:val="00AD4DD2"/>
    <w:rsid w:val="00AD6787"/>
    <w:rsid w:val="00AD6C60"/>
    <w:rsid w:val="00AE1C9E"/>
    <w:rsid w:val="00AE3311"/>
    <w:rsid w:val="00AE4083"/>
    <w:rsid w:val="00AE74DA"/>
    <w:rsid w:val="00AF03CA"/>
    <w:rsid w:val="00AF153C"/>
    <w:rsid w:val="00AF35A8"/>
    <w:rsid w:val="00AF6718"/>
    <w:rsid w:val="00AF7862"/>
    <w:rsid w:val="00AF7F6D"/>
    <w:rsid w:val="00B009C7"/>
    <w:rsid w:val="00B04DF4"/>
    <w:rsid w:val="00B05314"/>
    <w:rsid w:val="00B05AB7"/>
    <w:rsid w:val="00B06389"/>
    <w:rsid w:val="00B06FBB"/>
    <w:rsid w:val="00B100A8"/>
    <w:rsid w:val="00B10E06"/>
    <w:rsid w:val="00B11869"/>
    <w:rsid w:val="00B1190E"/>
    <w:rsid w:val="00B139D1"/>
    <w:rsid w:val="00B13D0E"/>
    <w:rsid w:val="00B1646D"/>
    <w:rsid w:val="00B1697F"/>
    <w:rsid w:val="00B20CE4"/>
    <w:rsid w:val="00B217F8"/>
    <w:rsid w:val="00B26417"/>
    <w:rsid w:val="00B3144C"/>
    <w:rsid w:val="00B31992"/>
    <w:rsid w:val="00B3455F"/>
    <w:rsid w:val="00B372B6"/>
    <w:rsid w:val="00B37C8E"/>
    <w:rsid w:val="00B37CF2"/>
    <w:rsid w:val="00B40AE0"/>
    <w:rsid w:val="00B4269B"/>
    <w:rsid w:val="00B42FA9"/>
    <w:rsid w:val="00B430F0"/>
    <w:rsid w:val="00B436BC"/>
    <w:rsid w:val="00B477CC"/>
    <w:rsid w:val="00B47B29"/>
    <w:rsid w:val="00B51194"/>
    <w:rsid w:val="00B51A10"/>
    <w:rsid w:val="00B51B04"/>
    <w:rsid w:val="00B544B7"/>
    <w:rsid w:val="00B545A3"/>
    <w:rsid w:val="00B64186"/>
    <w:rsid w:val="00B66CC0"/>
    <w:rsid w:val="00B70567"/>
    <w:rsid w:val="00B719E6"/>
    <w:rsid w:val="00B71A00"/>
    <w:rsid w:val="00B73401"/>
    <w:rsid w:val="00B74559"/>
    <w:rsid w:val="00B749BE"/>
    <w:rsid w:val="00B752DA"/>
    <w:rsid w:val="00B76522"/>
    <w:rsid w:val="00B76C5C"/>
    <w:rsid w:val="00B8089B"/>
    <w:rsid w:val="00B82A05"/>
    <w:rsid w:val="00B86030"/>
    <w:rsid w:val="00B87E0E"/>
    <w:rsid w:val="00B912F8"/>
    <w:rsid w:val="00B92A17"/>
    <w:rsid w:val="00B93F3F"/>
    <w:rsid w:val="00B9547E"/>
    <w:rsid w:val="00BA0088"/>
    <w:rsid w:val="00BA12C3"/>
    <w:rsid w:val="00BA1CED"/>
    <w:rsid w:val="00BA32ED"/>
    <w:rsid w:val="00BA6A58"/>
    <w:rsid w:val="00BB1358"/>
    <w:rsid w:val="00BB1454"/>
    <w:rsid w:val="00BB2802"/>
    <w:rsid w:val="00BB42F4"/>
    <w:rsid w:val="00BB4309"/>
    <w:rsid w:val="00BB44F8"/>
    <w:rsid w:val="00BB484D"/>
    <w:rsid w:val="00BB6F14"/>
    <w:rsid w:val="00BC34FF"/>
    <w:rsid w:val="00BC4D8C"/>
    <w:rsid w:val="00BC4E11"/>
    <w:rsid w:val="00BC61D2"/>
    <w:rsid w:val="00BC76E8"/>
    <w:rsid w:val="00BD0A6A"/>
    <w:rsid w:val="00BD31EF"/>
    <w:rsid w:val="00BD6171"/>
    <w:rsid w:val="00BD74BB"/>
    <w:rsid w:val="00BE2375"/>
    <w:rsid w:val="00BE2E89"/>
    <w:rsid w:val="00BE3B08"/>
    <w:rsid w:val="00BE419E"/>
    <w:rsid w:val="00BE5AA4"/>
    <w:rsid w:val="00BF00A5"/>
    <w:rsid w:val="00BF1A22"/>
    <w:rsid w:val="00BF30C5"/>
    <w:rsid w:val="00BF4C63"/>
    <w:rsid w:val="00BF5476"/>
    <w:rsid w:val="00BF5E8D"/>
    <w:rsid w:val="00C00608"/>
    <w:rsid w:val="00C026DC"/>
    <w:rsid w:val="00C051BE"/>
    <w:rsid w:val="00C05CAA"/>
    <w:rsid w:val="00C0614F"/>
    <w:rsid w:val="00C10100"/>
    <w:rsid w:val="00C107C6"/>
    <w:rsid w:val="00C116CE"/>
    <w:rsid w:val="00C1423C"/>
    <w:rsid w:val="00C1471A"/>
    <w:rsid w:val="00C1632D"/>
    <w:rsid w:val="00C1663B"/>
    <w:rsid w:val="00C16782"/>
    <w:rsid w:val="00C202F8"/>
    <w:rsid w:val="00C207F0"/>
    <w:rsid w:val="00C21E68"/>
    <w:rsid w:val="00C22593"/>
    <w:rsid w:val="00C234A4"/>
    <w:rsid w:val="00C23997"/>
    <w:rsid w:val="00C2459C"/>
    <w:rsid w:val="00C24CDD"/>
    <w:rsid w:val="00C27550"/>
    <w:rsid w:val="00C301F8"/>
    <w:rsid w:val="00C33371"/>
    <w:rsid w:val="00C33980"/>
    <w:rsid w:val="00C33C3F"/>
    <w:rsid w:val="00C343F8"/>
    <w:rsid w:val="00C3563A"/>
    <w:rsid w:val="00C365D9"/>
    <w:rsid w:val="00C37FC2"/>
    <w:rsid w:val="00C40680"/>
    <w:rsid w:val="00C40B8B"/>
    <w:rsid w:val="00C40F82"/>
    <w:rsid w:val="00C40FC0"/>
    <w:rsid w:val="00C4220C"/>
    <w:rsid w:val="00C43E6A"/>
    <w:rsid w:val="00C44360"/>
    <w:rsid w:val="00C45950"/>
    <w:rsid w:val="00C4663A"/>
    <w:rsid w:val="00C515C7"/>
    <w:rsid w:val="00C5224B"/>
    <w:rsid w:val="00C53721"/>
    <w:rsid w:val="00C53F31"/>
    <w:rsid w:val="00C541F0"/>
    <w:rsid w:val="00C54909"/>
    <w:rsid w:val="00C5529A"/>
    <w:rsid w:val="00C552F4"/>
    <w:rsid w:val="00C553FF"/>
    <w:rsid w:val="00C567DC"/>
    <w:rsid w:val="00C569E9"/>
    <w:rsid w:val="00C57261"/>
    <w:rsid w:val="00C57C4C"/>
    <w:rsid w:val="00C57D9C"/>
    <w:rsid w:val="00C60960"/>
    <w:rsid w:val="00C61EE3"/>
    <w:rsid w:val="00C63A9E"/>
    <w:rsid w:val="00C660FF"/>
    <w:rsid w:val="00C66B70"/>
    <w:rsid w:val="00C731C7"/>
    <w:rsid w:val="00C7401F"/>
    <w:rsid w:val="00C77A0F"/>
    <w:rsid w:val="00C81BE1"/>
    <w:rsid w:val="00C83FCA"/>
    <w:rsid w:val="00C85C39"/>
    <w:rsid w:val="00C86458"/>
    <w:rsid w:val="00C86B91"/>
    <w:rsid w:val="00C91B42"/>
    <w:rsid w:val="00C92429"/>
    <w:rsid w:val="00C94073"/>
    <w:rsid w:val="00C9754B"/>
    <w:rsid w:val="00C9784F"/>
    <w:rsid w:val="00CA020C"/>
    <w:rsid w:val="00CA111A"/>
    <w:rsid w:val="00CA172B"/>
    <w:rsid w:val="00CA2374"/>
    <w:rsid w:val="00CA2FC8"/>
    <w:rsid w:val="00CA307A"/>
    <w:rsid w:val="00CA4884"/>
    <w:rsid w:val="00CA7CDC"/>
    <w:rsid w:val="00CB035C"/>
    <w:rsid w:val="00CB2654"/>
    <w:rsid w:val="00CB2EC1"/>
    <w:rsid w:val="00CB51CB"/>
    <w:rsid w:val="00CB76FB"/>
    <w:rsid w:val="00CB7F1F"/>
    <w:rsid w:val="00CC0183"/>
    <w:rsid w:val="00CC022E"/>
    <w:rsid w:val="00CC1494"/>
    <w:rsid w:val="00CC1A79"/>
    <w:rsid w:val="00CC28C6"/>
    <w:rsid w:val="00CC28DF"/>
    <w:rsid w:val="00CC6E2F"/>
    <w:rsid w:val="00CD0334"/>
    <w:rsid w:val="00CD05FA"/>
    <w:rsid w:val="00CD10F6"/>
    <w:rsid w:val="00CD1B58"/>
    <w:rsid w:val="00CD397F"/>
    <w:rsid w:val="00CD3FDC"/>
    <w:rsid w:val="00CD6BD1"/>
    <w:rsid w:val="00CE0C39"/>
    <w:rsid w:val="00CF0903"/>
    <w:rsid w:val="00CF28F3"/>
    <w:rsid w:val="00CF469F"/>
    <w:rsid w:val="00CF520E"/>
    <w:rsid w:val="00CF79B6"/>
    <w:rsid w:val="00D0026D"/>
    <w:rsid w:val="00D01E9B"/>
    <w:rsid w:val="00D02EE2"/>
    <w:rsid w:val="00D051F0"/>
    <w:rsid w:val="00D05FF0"/>
    <w:rsid w:val="00D06A08"/>
    <w:rsid w:val="00D10E36"/>
    <w:rsid w:val="00D10FBB"/>
    <w:rsid w:val="00D11E33"/>
    <w:rsid w:val="00D1242A"/>
    <w:rsid w:val="00D12AD6"/>
    <w:rsid w:val="00D12B37"/>
    <w:rsid w:val="00D12E20"/>
    <w:rsid w:val="00D13F4B"/>
    <w:rsid w:val="00D14BF2"/>
    <w:rsid w:val="00D15F48"/>
    <w:rsid w:val="00D16FFC"/>
    <w:rsid w:val="00D2116F"/>
    <w:rsid w:val="00D21F19"/>
    <w:rsid w:val="00D22922"/>
    <w:rsid w:val="00D22AE8"/>
    <w:rsid w:val="00D23071"/>
    <w:rsid w:val="00D24357"/>
    <w:rsid w:val="00D246DC"/>
    <w:rsid w:val="00D2649E"/>
    <w:rsid w:val="00D264C4"/>
    <w:rsid w:val="00D27880"/>
    <w:rsid w:val="00D3066C"/>
    <w:rsid w:val="00D30BB4"/>
    <w:rsid w:val="00D31D8C"/>
    <w:rsid w:val="00D3404E"/>
    <w:rsid w:val="00D346F5"/>
    <w:rsid w:val="00D36227"/>
    <w:rsid w:val="00D3636A"/>
    <w:rsid w:val="00D375A4"/>
    <w:rsid w:val="00D37CC4"/>
    <w:rsid w:val="00D439BC"/>
    <w:rsid w:val="00D46909"/>
    <w:rsid w:val="00D50EE3"/>
    <w:rsid w:val="00D516D2"/>
    <w:rsid w:val="00D56E50"/>
    <w:rsid w:val="00D57DEF"/>
    <w:rsid w:val="00D610B8"/>
    <w:rsid w:val="00D61338"/>
    <w:rsid w:val="00D63FBC"/>
    <w:rsid w:val="00D656A5"/>
    <w:rsid w:val="00D66875"/>
    <w:rsid w:val="00D706BA"/>
    <w:rsid w:val="00D70879"/>
    <w:rsid w:val="00D72A93"/>
    <w:rsid w:val="00D72D27"/>
    <w:rsid w:val="00D74F32"/>
    <w:rsid w:val="00D7517C"/>
    <w:rsid w:val="00D75201"/>
    <w:rsid w:val="00D76623"/>
    <w:rsid w:val="00D823A4"/>
    <w:rsid w:val="00D8455C"/>
    <w:rsid w:val="00D9134C"/>
    <w:rsid w:val="00D93CAB"/>
    <w:rsid w:val="00DA1CA6"/>
    <w:rsid w:val="00DA34F4"/>
    <w:rsid w:val="00DA39FF"/>
    <w:rsid w:val="00DA40FE"/>
    <w:rsid w:val="00DA6AD5"/>
    <w:rsid w:val="00DA788B"/>
    <w:rsid w:val="00DB1136"/>
    <w:rsid w:val="00DB5CDC"/>
    <w:rsid w:val="00DC0091"/>
    <w:rsid w:val="00DC16DA"/>
    <w:rsid w:val="00DC2EC7"/>
    <w:rsid w:val="00DC55AD"/>
    <w:rsid w:val="00DC686A"/>
    <w:rsid w:val="00DD0392"/>
    <w:rsid w:val="00DD5029"/>
    <w:rsid w:val="00DE0A11"/>
    <w:rsid w:val="00DE1C63"/>
    <w:rsid w:val="00DE3FF4"/>
    <w:rsid w:val="00DE5901"/>
    <w:rsid w:val="00DF0F62"/>
    <w:rsid w:val="00DF1EF2"/>
    <w:rsid w:val="00DF47D1"/>
    <w:rsid w:val="00DF5C33"/>
    <w:rsid w:val="00E01601"/>
    <w:rsid w:val="00E024D5"/>
    <w:rsid w:val="00E038E3"/>
    <w:rsid w:val="00E05F5F"/>
    <w:rsid w:val="00E117FD"/>
    <w:rsid w:val="00E12F68"/>
    <w:rsid w:val="00E13782"/>
    <w:rsid w:val="00E137B8"/>
    <w:rsid w:val="00E148EA"/>
    <w:rsid w:val="00E22FFC"/>
    <w:rsid w:val="00E235E3"/>
    <w:rsid w:val="00E248BA"/>
    <w:rsid w:val="00E24B35"/>
    <w:rsid w:val="00E25B5D"/>
    <w:rsid w:val="00E34861"/>
    <w:rsid w:val="00E3702E"/>
    <w:rsid w:val="00E3720C"/>
    <w:rsid w:val="00E412D7"/>
    <w:rsid w:val="00E441A7"/>
    <w:rsid w:val="00E4423D"/>
    <w:rsid w:val="00E4456C"/>
    <w:rsid w:val="00E44712"/>
    <w:rsid w:val="00E452EF"/>
    <w:rsid w:val="00E4626A"/>
    <w:rsid w:val="00E471B2"/>
    <w:rsid w:val="00E47AAD"/>
    <w:rsid w:val="00E5238E"/>
    <w:rsid w:val="00E523C0"/>
    <w:rsid w:val="00E52E73"/>
    <w:rsid w:val="00E53E93"/>
    <w:rsid w:val="00E57F91"/>
    <w:rsid w:val="00E612CF"/>
    <w:rsid w:val="00E617DE"/>
    <w:rsid w:val="00E62FEC"/>
    <w:rsid w:val="00E63C88"/>
    <w:rsid w:val="00E70A0F"/>
    <w:rsid w:val="00E77A73"/>
    <w:rsid w:val="00E77E6F"/>
    <w:rsid w:val="00E83203"/>
    <w:rsid w:val="00E835D5"/>
    <w:rsid w:val="00E8411C"/>
    <w:rsid w:val="00E8417F"/>
    <w:rsid w:val="00E844CB"/>
    <w:rsid w:val="00E8513C"/>
    <w:rsid w:val="00E851DC"/>
    <w:rsid w:val="00E85C28"/>
    <w:rsid w:val="00E900D1"/>
    <w:rsid w:val="00E90ECC"/>
    <w:rsid w:val="00E914FB"/>
    <w:rsid w:val="00E939CE"/>
    <w:rsid w:val="00E952AE"/>
    <w:rsid w:val="00EA1F02"/>
    <w:rsid w:val="00EA2783"/>
    <w:rsid w:val="00EA2C1E"/>
    <w:rsid w:val="00EA5C73"/>
    <w:rsid w:val="00EA6D96"/>
    <w:rsid w:val="00EA6F1A"/>
    <w:rsid w:val="00EA77D7"/>
    <w:rsid w:val="00EA7967"/>
    <w:rsid w:val="00EA7F16"/>
    <w:rsid w:val="00EB2353"/>
    <w:rsid w:val="00EB407D"/>
    <w:rsid w:val="00EB40A1"/>
    <w:rsid w:val="00EB42AA"/>
    <w:rsid w:val="00EB52DD"/>
    <w:rsid w:val="00EB7C6A"/>
    <w:rsid w:val="00EC042F"/>
    <w:rsid w:val="00EC13D2"/>
    <w:rsid w:val="00EC2FA8"/>
    <w:rsid w:val="00EC31B6"/>
    <w:rsid w:val="00EC32D6"/>
    <w:rsid w:val="00EC3D3D"/>
    <w:rsid w:val="00EC45CA"/>
    <w:rsid w:val="00EC56AB"/>
    <w:rsid w:val="00EC6990"/>
    <w:rsid w:val="00EC7D7C"/>
    <w:rsid w:val="00EC7F43"/>
    <w:rsid w:val="00ED20F5"/>
    <w:rsid w:val="00ED21CD"/>
    <w:rsid w:val="00ED35A0"/>
    <w:rsid w:val="00ED5069"/>
    <w:rsid w:val="00EE3D0F"/>
    <w:rsid w:val="00EE471B"/>
    <w:rsid w:val="00EE4C7D"/>
    <w:rsid w:val="00EE693E"/>
    <w:rsid w:val="00EF02EC"/>
    <w:rsid w:val="00EF1DCA"/>
    <w:rsid w:val="00EF2771"/>
    <w:rsid w:val="00EF277B"/>
    <w:rsid w:val="00EF74A3"/>
    <w:rsid w:val="00F0024D"/>
    <w:rsid w:val="00F00AD6"/>
    <w:rsid w:val="00F00AE5"/>
    <w:rsid w:val="00F015A5"/>
    <w:rsid w:val="00F02F35"/>
    <w:rsid w:val="00F06467"/>
    <w:rsid w:val="00F075FC"/>
    <w:rsid w:val="00F07A0C"/>
    <w:rsid w:val="00F11B0B"/>
    <w:rsid w:val="00F12658"/>
    <w:rsid w:val="00F13AAC"/>
    <w:rsid w:val="00F153AA"/>
    <w:rsid w:val="00F15508"/>
    <w:rsid w:val="00F15D60"/>
    <w:rsid w:val="00F16046"/>
    <w:rsid w:val="00F20CE1"/>
    <w:rsid w:val="00F21C51"/>
    <w:rsid w:val="00F23933"/>
    <w:rsid w:val="00F246A0"/>
    <w:rsid w:val="00F24F7C"/>
    <w:rsid w:val="00F252B7"/>
    <w:rsid w:val="00F276A3"/>
    <w:rsid w:val="00F27A5E"/>
    <w:rsid w:val="00F309BB"/>
    <w:rsid w:val="00F32D65"/>
    <w:rsid w:val="00F37237"/>
    <w:rsid w:val="00F40FCE"/>
    <w:rsid w:val="00F415EA"/>
    <w:rsid w:val="00F426A7"/>
    <w:rsid w:val="00F4774F"/>
    <w:rsid w:val="00F528AF"/>
    <w:rsid w:val="00F54BE0"/>
    <w:rsid w:val="00F55B21"/>
    <w:rsid w:val="00F60051"/>
    <w:rsid w:val="00F60300"/>
    <w:rsid w:val="00F608F5"/>
    <w:rsid w:val="00F62406"/>
    <w:rsid w:val="00F63298"/>
    <w:rsid w:val="00F645C0"/>
    <w:rsid w:val="00F64E32"/>
    <w:rsid w:val="00F77721"/>
    <w:rsid w:val="00F81CBB"/>
    <w:rsid w:val="00F8325F"/>
    <w:rsid w:val="00F84762"/>
    <w:rsid w:val="00F847EC"/>
    <w:rsid w:val="00F84F14"/>
    <w:rsid w:val="00F85213"/>
    <w:rsid w:val="00F85452"/>
    <w:rsid w:val="00F85A17"/>
    <w:rsid w:val="00F87B32"/>
    <w:rsid w:val="00F917E0"/>
    <w:rsid w:val="00F937AA"/>
    <w:rsid w:val="00F94055"/>
    <w:rsid w:val="00F9539C"/>
    <w:rsid w:val="00F9677C"/>
    <w:rsid w:val="00F975FC"/>
    <w:rsid w:val="00FA0BF6"/>
    <w:rsid w:val="00FA0DD9"/>
    <w:rsid w:val="00FA284E"/>
    <w:rsid w:val="00FA2AC7"/>
    <w:rsid w:val="00FA2C74"/>
    <w:rsid w:val="00FA7F48"/>
    <w:rsid w:val="00FB0BCD"/>
    <w:rsid w:val="00FB1492"/>
    <w:rsid w:val="00FB28D0"/>
    <w:rsid w:val="00FB3922"/>
    <w:rsid w:val="00FB427B"/>
    <w:rsid w:val="00FB624C"/>
    <w:rsid w:val="00FB649B"/>
    <w:rsid w:val="00FB712A"/>
    <w:rsid w:val="00FB714E"/>
    <w:rsid w:val="00FB7EA5"/>
    <w:rsid w:val="00FC096D"/>
    <w:rsid w:val="00FC1BFC"/>
    <w:rsid w:val="00FC1DD5"/>
    <w:rsid w:val="00FC2ABB"/>
    <w:rsid w:val="00FC5A29"/>
    <w:rsid w:val="00FC6C16"/>
    <w:rsid w:val="00FC79DA"/>
    <w:rsid w:val="00FD2F82"/>
    <w:rsid w:val="00FD4A3E"/>
    <w:rsid w:val="00FD6925"/>
    <w:rsid w:val="00FD7361"/>
    <w:rsid w:val="00FD7642"/>
    <w:rsid w:val="00FE054C"/>
    <w:rsid w:val="00FE4910"/>
    <w:rsid w:val="00FE4F8A"/>
    <w:rsid w:val="00FE6EFD"/>
    <w:rsid w:val="00FF28BB"/>
    <w:rsid w:val="00FF2B5D"/>
    <w:rsid w:val="00FF30E1"/>
    <w:rsid w:val="00FF57D8"/>
    <w:rsid w:val="00FF7399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72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728E"/>
    <w:pPr>
      <w:ind w:left="720"/>
      <w:contextualSpacing/>
    </w:pPr>
  </w:style>
  <w:style w:type="table" w:styleId="a5">
    <w:name w:val="Table Grid"/>
    <w:basedOn w:val="a1"/>
    <w:uiPriority w:val="59"/>
    <w:rsid w:val="00A97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972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A9728E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728E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A97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A972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972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2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075561038EEA5413A251690281E1FE20DFECAABC92419498EFFE0DBFDDF6A38E29A750027ED693300FB3D4A65EF9FF98140A190530EB9KAWCL" TargetMode="External"/><Relationship Id="rId3" Type="http://schemas.openxmlformats.org/officeDocument/2006/relationships/styles" Target="styles.xml"/><Relationship Id="rId7" Type="http://schemas.openxmlformats.org/officeDocument/2006/relationships/hyperlink" Target="mailto: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EAB7F-07E8-4C7A-8CE9-1FE2AE9B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2020-01-30T10:29:00Z</cp:lastPrinted>
  <dcterms:created xsi:type="dcterms:W3CDTF">2020-01-30T09:56:00Z</dcterms:created>
  <dcterms:modified xsi:type="dcterms:W3CDTF">2020-01-30T10:46:00Z</dcterms:modified>
</cp:coreProperties>
</file>